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9E3" w:rsidRDefault="00BD7A42" w:rsidP="00BD7A42">
      <w:pPr>
        <w:pStyle w:val="BodyTextIndent"/>
        <w:rPr>
          <w:sz w:val="22"/>
          <w:szCs w:val="22"/>
        </w:rPr>
      </w:pPr>
      <w:r w:rsidRPr="00D80D52">
        <w:rPr>
          <w:b/>
          <w:bCs/>
          <w:sz w:val="22"/>
          <w:szCs w:val="22"/>
        </w:rPr>
        <w:t>NOTICE OF MEETING</w:t>
      </w:r>
      <w:r w:rsidRPr="00D80D52">
        <w:rPr>
          <w:sz w:val="22"/>
          <w:szCs w:val="22"/>
        </w:rPr>
        <w:tab/>
      </w:r>
    </w:p>
    <w:p w:rsidR="00BD7A42" w:rsidRPr="00D80D52" w:rsidRDefault="00BD7A42" w:rsidP="004059E3">
      <w:pPr>
        <w:pStyle w:val="BodyTextIndent"/>
        <w:tabs>
          <w:tab w:val="clear" w:pos="2880"/>
        </w:tabs>
        <w:ind w:left="0" w:firstLine="0"/>
        <w:rPr>
          <w:sz w:val="22"/>
          <w:szCs w:val="22"/>
        </w:rPr>
      </w:pPr>
      <w:r w:rsidRPr="00D80D52">
        <w:rPr>
          <w:sz w:val="22"/>
          <w:szCs w:val="22"/>
        </w:rPr>
        <w:t xml:space="preserve">The General Session meeting of the </w:t>
      </w:r>
      <w:r w:rsidR="002715F1">
        <w:rPr>
          <w:sz w:val="22"/>
          <w:szCs w:val="22"/>
        </w:rPr>
        <w:t xml:space="preserve">Harbour Vista Homeowners Association </w:t>
      </w:r>
      <w:r w:rsidR="004059E3">
        <w:rPr>
          <w:sz w:val="22"/>
          <w:szCs w:val="22"/>
        </w:rPr>
        <w:t xml:space="preserve">Board of </w:t>
      </w:r>
      <w:r w:rsidRPr="00D80D52">
        <w:rPr>
          <w:sz w:val="22"/>
          <w:szCs w:val="22"/>
        </w:rPr>
        <w:t xml:space="preserve">Directors was held on </w:t>
      </w:r>
      <w:r w:rsidR="002715F1">
        <w:rPr>
          <w:sz w:val="22"/>
          <w:szCs w:val="22"/>
        </w:rPr>
        <w:t xml:space="preserve">Thursday, </w:t>
      </w:r>
      <w:r w:rsidR="00C773FE">
        <w:rPr>
          <w:sz w:val="22"/>
          <w:szCs w:val="22"/>
        </w:rPr>
        <w:t>April 25</w:t>
      </w:r>
      <w:r w:rsidR="002715F1">
        <w:rPr>
          <w:sz w:val="22"/>
          <w:szCs w:val="22"/>
        </w:rPr>
        <w:t xml:space="preserve">, 2019 </w:t>
      </w:r>
      <w:r w:rsidR="002715F1" w:rsidRPr="0005761A">
        <w:rPr>
          <w:sz w:val="22"/>
          <w:szCs w:val="22"/>
        </w:rPr>
        <w:t xml:space="preserve">at </w:t>
      </w:r>
      <w:r w:rsidR="002715F1">
        <w:rPr>
          <w:sz w:val="22"/>
          <w:szCs w:val="22"/>
        </w:rPr>
        <w:t>the Cabana Clubhouse,</w:t>
      </w:r>
      <w:r w:rsidR="002715F1" w:rsidRPr="00E26CCD">
        <w:rPr>
          <w:sz w:val="22"/>
          <w:szCs w:val="22"/>
        </w:rPr>
        <w:t xml:space="preserve"> </w:t>
      </w:r>
      <w:r w:rsidR="002715F1">
        <w:rPr>
          <w:sz w:val="22"/>
          <w:szCs w:val="22"/>
        </w:rPr>
        <w:t>located at 4832 Cabana Dr, Huntington Beach, CA 92649.</w:t>
      </w:r>
      <w:r w:rsidR="002715F1" w:rsidRPr="0005761A">
        <w:rPr>
          <w:sz w:val="22"/>
          <w:szCs w:val="22"/>
        </w:rPr>
        <w:t xml:space="preserve"> </w:t>
      </w:r>
      <w:r w:rsidRPr="00D80D52">
        <w:rPr>
          <w:sz w:val="22"/>
          <w:szCs w:val="22"/>
        </w:rPr>
        <w:t xml:space="preserve">The agenda was posted in the common area at least 4 days prior to the meeting in accordance with Civil Code. </w:t>
      </w:r>
    </w:p>
    <w:p w:rsidR="00BD7A42" w:rsidRPr="00D80D52" w:rsidRDefault="00BD7A42" w:rsidP="00BD7A42">
      <w:pPr>
        <w:tabs>
          <w:tab w:val="left" w:pos="2880"/>
        </w:tabs>
        <w:ind w:left="5760" w:hanging="2880"/>
        <w:jc w:val="both"/>
        <w:rPr>
          <w:rFonts w:ascii="Arial" w:hAnsi="Arial" w:cs="Arial"/>
          <w:sz w:val="22"/>
          <w:szCs w:val="22"/>
        </w:rPr>
      </w:pPr>
    </w:p>
    <w:p w:rsidR="004059E3" w:rsidRDefault="00D80D52" w:rsidP="00D80D52">
      <w:pPr>
        <w:tabs>
          <w:tab w:val="left" w:pos="2880"/>
          <w:tab w:val="left" w:pos="57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PRESENT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E86F0D" w:rsidRPr="00A62E31" w:rsidRDefault="00BD7A42" w:rsidP="00E86F0D">
      <w:pPr>
        <w:tabs>
          <w:tab w:val="left" w:pos="2880"/>
          <w:tab w:val="left" w:pos="5760"/>
        </w:tabs>
        <w:rPr>
          <w:rFonts w:ascii="Arial" w:hAnsi="Arial" w:cs="Arial"/>
          <w:sz w:val="22"/>
          <w:szCs w:val="22"/>
        </w:rPr>
      </w:pPr>
      <w:r w:rsidRPr="00D80D52">
        <w:rPr>
          <w:rFonts w:ascii="Arial" w:hAnsi="Arial" w:cs="Arial"/>
          <w:b/>
          <w:bCs/>
          <w:sz w:val="22"/>
          <w:szCs w:val="22"/>
        </w:rPr>
        <w:t>Directors Present:</w:t>
      </w:r>
      <w:r w:rsidRPr="00D80D52">
        <w:rPr>
          <w:rFonts w:ascii="Arial" w:hAnsi="Arial" w:cs="Arial"/>
          <w:sz w:val="22"/>
          <w:szCs w:val="22"/>
        </w:rPr>
        <w:tab/>
      </w:r>
      <w:r w:rsidR="00E86F0D">
        <w:rPr>
          <w:rFonts w:ascii="Arial" w:hAnsi="Arial" w:cs="Arial"/>
          <w:sz w:val="22"/>
          <w:szCs w:val="22"/>
        </w:rPr>
        <w:t>Mary Williams,</w:t>
      </w:r>
      <w:r w:rsidR="00E86F0D" w:rsidRPr="00A62E31">
        <w:rPr>
          <w:rFonts w:ascii="Arial" w:hAnsi="Arial" w:cs="Arial"/>
          <w:sz w:val="22"/>
          <w:szCs w:val="22"/>
        </w:rPr>
        <w:t xml:space="preserve"> President</w:t>
      </w:r>
    </w:p>
    <w:p w:rsidR="00E86F0D" w:rsidRDefault="00E86F0D" w:rsidP="00E86F0D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Mike Peduzzi, Vice President</w:t>
      </w:r>
    </w:p>
    <w:p w:rsidR="00E86F0D" w:rsidRDefault="00E86F0D" w:rsidP="00E86F0D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Candice Schultz, Treasurer</w:t>
      </w:r>
    </w:p>
    <w:p w:rsidR="00E86F0D" w:rsidRPr="00A62E31" w:rsidRDefault="00E86F0D" w:rsidP="00E86F0D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Pier Santillo</w:t>
      </w:r>
      <w:r w:rsidRPr="00A62E31">
        <w:rPr>
          <w:rFonts w:ascii="Arial" w:hAnsi="Arial" w:cs="Arial"/>
          <w:sz w:val="22"/>
          <w:szCs w:val="22"/>
        </w:rPr>
        <w:t>, Secretary</w:t>
      </w:r>
    </w:p>
    <w:p w:rsidR="00E86F0D" w:rsidRPr="00A62E31" w:rsidRDefault="00E86F0D" w:rsidP="00E86F0D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Brenda Richardson, Member at Large </w:t>
      </w:r>
    </w:p>
    <w:p w:rsidR="00BD7A42" w:rsidRPr="00D80D52" w:rsidRDefault="00BD7A42" w:rsidP="00E86F0D">
      <w:pPr>
        <w:tabs>
          <w:tab w:val="left" w:pos="2880"/>
          <w:tab w:val="left" w:pos="5760"/>
        </w:tabs>
        <w:rPr>
          <w:rFonts w:ascii="Arial" w:hAnsi="Arial" w:cs="Arial"/>
          <w:bCs/>
          <w:sz w:val="22"/>
          <w:szCs w:val="22"/>
        </w:rPr>
      </w:pPr>
      <w:r w:rsidRPr="00D80D52">
        <w:rPr>
          <w:rFonts w:ascii="Arial" w:hAnsi="Arial" w:cs="Arial"/>
          <w:bCs/>
          <w:sz w:val="22"/>
          <w:szCs w:val="22"/>
        </w:rPr>
        <w:tab/>
      </w:r>
      <w:r w:rsidRPr="00D80D52">
        <w:rPr>
          <w:rFonts w:ascii="Arial" w:hAnsi="Arial" w:cs="Arial"/>
          <w:bCs/>
          <w:sz w:val="22"/>
          <w:szCs w:val="22"/>
        </w:rPr>
        <w:tab/>
      </w:r>
      <w:r w:rsidRPr="00D80D52">
        <w:rPr>
          <w:rFonts w:ascii="Arial" w:hAnsi="Arial" w:cs="Arial"/>
          <w:bCs/>
          <w:sz w:val="22"/>
          <w:szCs w:val="22"/>
        </w:rPr>
        <w:tab/>
      </w:r>
      <w:r w:rsidRPr="00D80D52">
        <w:rPr>
          <w:rFonts w:ascii="Arial" w:hAnsi="Arial" w:cs="Arial"/>
          <w:bCs/>
          <w:sz w:val="22"/>
          <w:szCs w:val="22"/>
        </w:rPr>
        <w:tab/>
      </w:r>
      <w:r w:rsidRPr="00D80D52">
        <w:rPr>
          <w:rFonts w:ascii="Arial" w:hAnsi="Arial" w:cs="Arial"/>
          <w:sz w:val="22"/>
          <w:szCs w:val="22"/>
        </w:rPr>
        <w:tab/>
      </w:r>
      <w:r w:rsidRPr="00D80D52">
        <w:rPr>
          <w:rFonts w:ascii="Arial" w:hAnsi="Arial" w:cs="Arial"/>
          <w:sz w:val="22"/>
          <w:szCs w:val="22"/>
        </w:rPr>
        <w:tab/>
      </w:r>
      <w:r w:rsidRPr="00D80D52">
        <w:rPr>
          <w:rFonts w:ascii="Arial" w:hAnsi="Arial" w:cs="Arial"/>
          <w:sz w:val="22"/>
          <w:szCs w:val="22"/>
        </w:rPr>
        <w:tab/>
      </w:r>
    </w:p>
    <w:p w:rsidR="00BD7A42" w:rsidRPr="00D80D52" w:rsidRDefault="00BD7A42" w:rsidP="00BD7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rPr>
          <w:rFonts w:ascii="Arial" w:hAnsi="Arial" w:cs="Arial"/>
          <w:sz w:val="22"/>
          <w:szCs w:val="22"/>
        </w:rPr>
      </w:pPr>
      <w:r w:rsidRPr="00D80D52">
        <w:rPr>
          <w:rFonts w:ascii="Arial" w:hAnsi="Arial" w:cs="Arial"/>
          <w:b/>
          <w:sz w:val="22"/>
          <w:szCs w:val="22"/>
        </w:rPr>
        <w:t>Directors Absent:</w:t>
      </w:r>
      <w:r w:rsidRPr="00D80D52">
        <w:rPr>
          <w:rFonts w:ascii="Arial" w:hAnsi="Arial" w:cs="Arial"/>
          <w:sz w:val="22"/>
          <w:szCs w:val="22"/>
        </w:rPr>
        <w:tab/>
      </w:r>
      <w:r w:rsidRPr="00D80D52">
        <w:rPr>
          <w:rFonts w:ascii="Arial" w:hAnsi="Arial" w:cs="Arial"/>
          <w:sz w:val="22"/>
          <w:szCs w:val="22"/>
        </w:rPr>
        <w:tab/>
      </w:r>
      <w:r w:rsidR="00F719FB">
        <w:rPr>
          <w:rFonts w:ascii="Arial" w:hAnsi="Arial" w:cs="Arial"/>
          <w:sz w:val="22"/>
          <w:szCs w:val="22"/>
        </w:rPr>
        <w:t>None</w:t>
      </w:r>
    </w:p>
    <w:p w:rsidR="00BD7A42" w:rsidRPr="00D80D52" w:rsidRDefault="00BD7A42" w:rsidP="00BD7A42">
      <w:pPr>
        <w:tabs>
          <w:tab w:val="left" w:pos="2880"/>
        </w:tabs>
        <w:ind w:left="2880" w:hanging="2880"/>
        <w:jc w:val="both"/>
        <w:rPr>
          <w:rFonts w:ascii="Arial" w:hAnsi="Arial" w:cs="Arial"/>
          <w:bCs/>
          <w:sz w:val="22"/>
          <w:szCs w:val="22"/>
        </w:rPr>
      </w:pPr>
      <w:r w:rsidRPr="00D80D52">
        <w:rPr>
          <w:rFonts w:ascii="Arial" w:hAnsi="Arial" w:cs="Arial"/>
          <w:bCs/>
          <w:sz w:val="22"/>
          <w:szCs w:val="22"/>
        </w:rPr>
        <w:tab/>
      </w:r>
      <w:r w:rsidRPr="00D80D52">
        <w:rPr>
          <w:rFonts w:ascii="Arial" w:hAnsi="Arial" w:cs="Arial"/>
          <w:bCs/>
          <w:sz w:val="22"/>
          <w:szCs w:val="22"/>
        </w:rPr>
        <w:tab/>
      </w:r>
      <w:r w:rsidRPr="00D80D52">
        <w:rPr>
          <w:rFonts w:ascii="Arial" w:hAnsi="Arial" w:cs="Arial"/>
          <w:bCs/>
          <w:sz w:val="22"/>
          <w:szCs w:val="22"/>
        </w:rPr>
        <w:tab/>
      </w:r>
      <w:r w:rsidRPr="00D80D52">
        <w:rPr>
          <w:rFonts w:ascii="Arial" w:hAnsi="Arial" w:cs="Arial"/>
          <w:bCs/>
          <w:sz w:val="22"/>
          <w:szCs w:val="22"/>
        </w:rPr>
        <w:tab/>
      </w:r>
      <w:r w:rsidRPr="00D80D52">
        <w:rPr>
          <w:rFonts w:ascii="Arial" w:hAnsi="Arial" w:cs="Arial"/>
          <w:bCs/>
          <w:sz w:val="22"/>
          <w:szCs w:val="22"/>
        </w:rPr>
        <w:tab/>
      </w:r>
    </w:p>
    <w:p w:rsidR="004059E3" w:rsidRDefault="00BD7A42" w:rsidP="00D80D52">
      <w:pPr>
        <w:tabs>
          <w:tab w:val="left" w:pos="2880"/>
        </w:tabs>
        <w:ind w:left="2880" w:hanging="2880"/>
        <w:jc w:val="both"/>
        <w:rPr>
          <w:rFonts w:ascii="Arial" w:hAnsi="Arial" w:cs="Arial"/>
          <w:sz w:val="22"/>
          <w:szCs w:val="22"/>
        </w:rPr>
      </w:pPr>
      <w:r w:rsidRPr="00D80D52">
        <w:rPr>
          <w:rFonts w:ascii="Arial" w:hAnsi="Arial" w:cs="Arial"/>
          <w:b/>
          <w:bCs/>
          <w:sz w:val="22"/>
          <w:szCs w:val="22"/>
        </w:rPr>
        <w:t>Representing Power</w:t>
      </w:r>
      <w:r w:rsidR="00CD5F3A">
        <w:rPr>
          <w:rFonts w:ascii="Arial" w:hAnsi="Arial" w:cs="Arial"/>
          <w:b/>
          <w:bCs/>
          <w:sz w:val="22"/>
          <w:szCs w:val="22"/>
        </w:rPr>
        <w:t>s</w:t>
      </w:r>
      <w:r w:rsidRPr="00D80D52">
        <w:rPr>
          <w:rFonts w:ascii="Arial" w:hAnsi="Arial" w:cs="Arial"/>
          <w:b/>
          <w:bCs/>
          <w:sz w:val="22"/>
          <w:szCs w:val="22"/>
        </w:rPr>
        <w:t>tone:</w:t>
      </w:r>
      <w:r w:rsidRPr="00D80D52">
        <w:rPr>
          <w:rFonts w:ascii="Arial" w:hAnsi="Arial" w:cs="Arial"/>
          <w:sz w:val="22"/>
          <w:szCs w:val="22"/>
        </w:rPr>
        <w:tab/>
      </w:r>
      <w:r w:rsidR="00D80D52">
        <w:rPr>
          <w:rFonts w:ascii="Arial" w:hAnsi="Arial" w:cs="Arial"/>
          <w:sz w:val="22"/>
          <w:szCs w:val="22"/>
        </w:rPr>
        <w:t>Brittany Harmon, CMCA</w:t>
      </w:r>
      <w:r w:rsidR="007370C5">
        <w:rPr>
          <w:rFonts w:ascii="Arial" w:hAnsi="Arial" w:cs="Arial"/>
          <w:sz w:val="22"/>
          <w:szCs w:val="22"/>
        </w:rPr>
        <w:t>®</w:t>
      </w:r>
      <w:r w:rsidR="00D80D52">
        <w:rPr>
          <w:rFonts w:ascii="Arial" w:hAnsi="Arial" w:cs="Arial"/>
          <w:sz w:val="22"/>
          <w:szCs w:val="22"/>
        </w:rPr>
        <w:t>, AMS</w:t>
      </w:r>
      <w:r w:rsidR="007370C5">
        <w:rPr>
          <w:rFonts w:ascii="Arial" w:hAnsi="Arial" w:cs="Arial"/>
          <w:sz w:val="22"/>
          <w:szCs w:val="22"/>
        </w:rPr>
        <w:t>®</w:t>
      </w:r>
      <w:r w:rsidR="00C4198D">
        <w:rPr>
          <w:rFonts w:ascii="Arial" w:hAnsi="Arial" w:cs="Arial"/>
          <w:sz w:val="22"/>
          <w:szCs w:val="22"/>
        </w:rPr>
        <w:t xml:space="preserve">, </w:t>
      </w:r>
      <w:r w:rsidR="00D80D52">
        <w:rPr>
          <w:rFonts w:ascii="Arial" w:hAnsi="Arial" w:cs="Arial"/>
          <w:sz w:val="22"/>
          <w:szCs w:val="22"/>
        </w:rPr>
        <w:t>Senior Community Manager</w:t>
      </w:r>
      <w:r w:rsidRPr="00D80D52">
        <w:rPr>
          <w:rFonts w:ascii="Arial" w:hAnsi="Arial" w:cs="Arial"/>
          <w:sz w:val="22"/>
          <w:szCs w:val="22"/>
        </w:rPr>
        <w:tab/>
      </w:r>
    </w:p>
    <w:p w:rsidR="00BD7A42" w:rsidRPr="00D80D52" w:rsidRDefault="00BD7A42" w:rsidP="00D80D52">
      <w:pPr>
        <w:tabs>
          <w:tab w:val="left" w:pos="2880"/>
        </w:tabs>
        <w:ind w:left="2880" w:hanging="2880"/>
        <w:jc w:val="both"/>
        <w:rPr>
          <w:rFonts w:ascii="Arial" w:hAnsi="Arial" w:cs="Arial"/>
          <w:sz w:val="22"/>
          <w:szCs w:val="22"/>
        </w:rPr>
      </w:pPr>
      <w:r w:rsidRPr="00D80D52">
        <w:rPr>
          <w:rFonts w:ascii="Arial" w:hAnsi="Arial" w:cs="Arial"/>
          <w:sz w:val="22"/>
          <w:szCs w:val="22"/>
        </w:rPr>
        <w:tab/>
      </w:r>
      <w:r w:rsidRPr="00D80D52">
        <w:rPr>
          <w:rFonts w:ascii="Arial" w:hAnsi="Arial" w:cs="Arial"/>
          <w:sz w:val="22"/>
          <w:szCs w:val="22"/>
        </w:rPr>
        <w:tab/>
      </w:r>
    </w:p>
    <w:p w:rsidR="00035BF7" w:rsidRDefault="00BD7A42" w:rsidP="00326E8B">
      <w:pPr>
        <w:tabs>
          <w:tab w:val="left" w:pos="288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 w:rsidRPr="00D80D52">
        <w:rPr>
          <w:rFonts w:ascii="Arial" w:hAnsi="Arial" w:cs="Arial"/>
          <w:b/>
          <w:sz w:val="22"/>
          <w:szCs w:val="22"/>
        </w:rPr>
        <w:t xml:space="preserve">Others Present: </w:t>
      </w:r>
      <w:r w:rsidR="00D80D52">
        <w:rPr>
          <w:rFonts w:ascii="Arial" w:hAnsi="Arial" w:cs="Arial"/>
          <w:b/>
          <w:sz w:val="22"/>
          <w:szCs w:val="22"/>
        </w:rPr>
        <w:tab/>
      </w:r>
      <w:r w:rsidR="007852E7">
        <w:rPr>
          <w:rFonts w:ascii="Arial" w:hAnsi="Arial" w:cs="Arial"/>
          <w:sz w:val="22"/>
          <w:szCs w:val="22"/>
        </w:rPr>
        <w:t>Several homeowners</w:t>
      </w:r>
    </w:p>
    <w:p w:rsidR="00AB3CD2" w:rsidRDefault="00AB3CD2" w:rsidP="00326E8B">
      <w:pPr>
        <w:tabs>
          <w:tab w:val="left" w:pos="288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773FE">
        <w:rPr>
          <w:rFonts w:ascii="Arial" w:hAnsi="Arial" w:cs="Arial"/>
          <w:sz w:val="22"/>
          <w:szCs w:val="22"/>
        </w:rPr>
        <w:t xml:space="preserve">Ethan Heine, </w:t>
      </w:r>
      <w:proofErr w:type="spellStart"/>
      <w:r w:rsidR="00C773FE">
        <w:rPr>
          <w:rFonts w:ascii="Arial" w:hAnsi="Arial" w:cs="Arial"/>
          <w:sz w:val="22"/>
          <w:szCs w:val="22"/>
        </w:rPr>
        <w:t>Suntrek</w:t>
      </w:r>
      <w:proofErr w:type="spellEnd"/>
      <w:r w:rsidR="00C773FE">
        <w:rPr>
          <w:rFonts w:ascii="Arial" w:hAnsi="Arial" w:cs="Arial"/>
          <w:sz w:val="22"/>
          <w:szCs w:val="22"/>
        </w:rPr>
        <w:t xml:space="preserve"> Solar</w:t>
      </w:r>
    </w:p>
    <w:p w:rsidR="00C773FE" w:rsidRPr="007852E7" w:rsidRDefault="00C773FE" w:rsidP="00326E8B">
      <w:pPr>
        <w:tabs>
          <w:tab w:val="left" w:pos="288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D1D3D">
        <w:rPr>
          <w:rFonts w:ascii="Arial" w:hAnsi="Arial" w:cs="Arial"/>
          <w:sz w:val="22"/>
          <w:szCs w:val="22"/>
        </w:rPr>
        <w:t>Richard Vogel</w:t>
      </w:r>
      <w:r>
        <w:rPr>
          <w:rFonts w:ascii="Arial" w:hAnsi="Arial" w:cs="Arial"/>
          <w:sz w:val="22"/>
          <w:szCs w:val="22"/>
        </w:rPr>
        <w:t>, Revco Solar</w:t>
      </w:r>
    </w:p>
    <w:p w:rsidR="00D80D52" w:rsidRPr="00D80D52" w:rsidRDefault="00D80D52" w:rsidP="005D43FC">
      <w:pPr>
        <w:tabs>
          <w:tab w:val="left" w:pos="2880"/>
        </w:tabs>
        <w:ind w:left="5760" w:hanging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059E3" w:rsidRDefault="00BD7A42" w:rsidP="00BD7A42">
      <w:pPr>
        <w:tabs>
          <w:tab w:val="left" w:pos="2880"/>
        </w:tabs>
        <w:ind w:left="2880" w:hanging="2880"/>
        <w:jc w:val="both"/>
        <w:rPr>
          <w:rFonts w:ascii="Arial" w:hAnsi="Arial" w:cs="Arial"/>
          <w:b/>
          <w:bCs/>
          <w:sz w:val="22"/>
          <w:szCs w:val="22"/>
        </w:rPr>
      </w:pPr>
      <w:r w:rsidRPr="00D80D52">
        <w:rPr>
          <w:rFonts w:ascii="Arial" w:hAnsi="Arial" w:cs="Arial"/>
          <w:b/>
          <w:bCs/>
          <w:sz w:val="22"/>
          <w:szCs w:val="22"/>
        </w:rPr>
        <w:t>CALL TO ORDER</w:t>
      </w:r>
      <w:r w:rsidRPr="00D80D52">
        <w:rPr>
          <w:rFonts w:ascii="Arial" w:hAnsi="Arial" w:cs="Arial"/>
          <w:b/>
          <w:bCs/>
          <w:sz w:val="22"/>
          <w:szCs w:val="22"/>
        </w:rPr>
        <w:tab/>
      </w:r>
    </w:p>
    <w:p w:rsidR="00BD7A42" w:rsidRPr="00D80D52" w:rsidRDefault="00BD7A42" w:rsidP="00F719FB">
      <w:pPr>
        <w:jc w:val="both"/>
        <w:rPr>
          <w:rFonts w:ascii="Arial" w:hAnsi="Arial" w:cs="Arial"/>
          <w:sz w:val="22"/>
          <w:szCs w:val="22"/>
        </w:rPr>
      </w:pPr>
      <w:r w:rsidRPr="00D80D52">
        <w:rPr>
          <w:rFonts w:ascii="Arial" w:hAnsi="Arial" w:cs="Arial"/>
          <w:sz w:val="22"/>
          <w:szCs w:val="22"/>
        </w:rPr>
        <w:t xml:space="preserve">The General Session meeting was called to order at </w:t>
      </w:r>
      <w:r w:rsidR="0069120F">
        <w:rPr>
          <w:rFonts w:ascii="Arial" w:hAnsi="Arial" w:cs="Arial"/>
          <w:sz w:val="22"/>
          <w:szCs w:val="22"/>
        </w:rPr>
        <w:t>6:</w:t>
      </w:r>
      <w:r w:rsidR="007852E7">
        <w:rPr>
          <w:rFonts w:ascii="Arial" w:hAnsi="Arial" w:cs="Arial"/>
          <w:sz w:val="22"/>
          <w:szCs w:val="22"/>
        </w:rPr>
        <w:t>3</w:t>
      </w:r>
      <w:r w:rsidR="007875C6">
        <w:rPr>
          <w:rFonts w:ascii="Arial" w:hAnsi="Arial" w:cs="Arial"/>
          <w:sz w:val="22"/>
          <w:szCs w:val="22"/>
        </w:rPr>
        <w:t>2</w:t>
      </w:r>
      <w:r w:rsidR="00E71F7C">
        <w:rPr>
          <w:rFonts w:ascii="Arial" w:hAnsi="Arial" w:cs="Arial"/>
          <w:sz w:val="22"/>
          <w:szCs w:val="22"/>
        </w:rPr>
        <w:t>PM</w:t>
      </w:r>
      <w:r w:rsidRPr="00D80D52">
        <w:rPr>
          <w:rFonts w:ascii="Arial" w:hAnsi="Arial" w:cs="Arial"/>
          <w:sz w:val="22"/>
          <w:szCs w:val="22"/>
        </w:rPr>
        <w:t xml:space="preserve"> by Board President, </w:t>
      </w:r>
      <w:r w:rsidR="009A5C51">
        <w:rPr>
          <w:rFonts w:ascii="Arial" w:hAnsi="Arial" w:cs="Arial"/>
          <w:sz w:val="22"/>
          <w:szCs w:val="22"/>
        </w:rPr>
        <w:t>Mary Williams</w:t>
      </w:r>
      <w:r w:rsidR="00E71F7C">
        <w:rPr>
          <w:rFonts w:ascii="Arial" w:hAnsi="Arial" w:cs="Arial"/>
          <w:sz w:val="22"/>
          <w:szCs w:val="22"/>
        </w:rPr>
        <w:t>.</w:t>
      </w:r>
      <w:r w:rsidRPr="00D80D52">
        <w:rPr>
          <w:rFonts w:ascii="Arial" w:hAnsi="Arial" w:cs="Arial"/>
          <w:sz w:val="22"/>
          <w:szCs w:val="22"/>
        </w:rPr>
        <w:t xml:space="preserve"> </w:t>
      </w:r>
    </w:p>
    <w:p w:rsidR="00BD7A42" w:rsidRPr="00D80D52" w:rsidRDefault="00BD7A42" w:rsidP="00BD7A42">
      <w:pPr>
        <w:tabs>
          <w:tab w:val="left" w:pos="2880"/>
        </w:tabs>
        <w:ind w:left="2880" w:hanging="2880"/>
        <w:jc w:val="both"/>
        <w:rPr>
          <w:rFonts w:ascii="Arial" w:hAnsi="Arial" w:cs="Arial"/>
          <w:sz w:val="22"/>
          <w:szCs w:val="22"/>
        </w:rPr>
      </w:pPr>
    </w:p>
    <w:p w:rsidR="004059E3" w:rsidRDefault="00BD7A42" w:rsidP="004059E3">
      <w:pPr>
        <w:jc w:val="both"/>
        <w:rPr>
          <w:rFonts w:ascii="Arial" w:hAnsi="Arial" w:cs="Arial"/>
          <w:b/>
          <w:sz w:val="22"/>
          <w:szCs w:val="22"/>
        </w:rPr>
      </w:pPr>
      <w:r w:rsidRPr="00D80D52">
        <w:rPr>
          <w:rFonts w:ascii="Arial" w:hAnsi="Arial" w:cs="Arial"/>
          <w:b/>
          <w:sz w:val="22"/>
          <w:szCs w:val="22"/>
        </w:rPr>
        <w:t xml:space="preserve">EXECUTIVE SESSION </w:t>
      </w:r>
      <w:r w:rsidR="000F0BC4">
        <w:rPr>
          <w:rFonts w:ascii="Arial" w:hAnsi="Arial" w:cs="Arial"/>
          <w:b/>
          <w:sz w:val="22"/>
          <w:szCs w:val="22"/>
        </w:rPr>
        <w:t>D</w:t>
      </w:r>
      <w:r w:rsidR="000F0BC4" w:rsidRPr="00CD5F3A">
        <w:rPr>
          <w:rFonts w:ascii="Arial" w:hAnsi="Arial" w:cs="Arial"/>
          <w:b/>
          <w:sz w:val="22"/>
          <w:szCs w:val="22"/>
        </w:rPr>
        <w:t>ISCLOSURE</w:t>
      </w:r>
      <w:r w:rsidR="00542E02">
        <w:rPr>
          <w:rFonts w:ascii="Arial" w:hAnsi="Arial" w:cs="Arial"/>
          <w:b/>
          <w:sz w:val="22"/>
          <w:szCs w:val="22"/>
        </w:rPr>
        <w:tab/>
      </w:r>
    </w:p>
    <w:p w:rsidR="00BD7A42" w:rsidRPr="000F0BC4" w:rsidRDefault="00CD5F3A" w:rsidP="004059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</w:t>
      </w:r>
      <w:r w:rsidR="00BD7A42" w:rsidRPr="00D80D52">
        <w:rPr>
          <w:rFonts w:ascii="Arial" w:hAnsi="Arial" w:cs="Arial"/>
          <w:sz w:val="22"/>
          <w:szCs w:val="22"/>
        </w:rPr>
        <w:t xml:space="preserve"> noted that the Board </w:t>
      </w:r>
      <w:r w:rsidR="00F719FB">
        <w:rPr>
          <w:rFonts w:ascii="Arial" w:hAnsi="Arial" w:cs="Arial"/>
          <w:sz w:val="22"/>
          <w:szCs w:val="22"/>
        </w:rPr>
        <w:t xml:space="preserve">did not </w:t>
      </w:r>
      <w:r w:rsidR="00BD7A42" w:rsidRPr="00D80D52">
        <w:rPr>
          <w:rFonts w:ascii="Arial" w:hAnsi="Arial" w:cs="Arial"/>
          <w:sz w:val="22"/>
          <w:szCs w:val="22"/>
        </w:rPr>
        <w:t>me</w:t>
      </w:r>
      <w:r w:rsidR="00F719FB">
        <w:rPr>
          <w:rFonts w:ascii="Arial" w:hAnsi="Arial" w:cs="Arial"/>
          <w:sz w:val="22"/>
          <w:szCs w:val="22"/>
        </w:rPr>
        <w:t>e</w:t>
      </w:r>
      <w:r w:rsidR="00BD7A42" w:rsidRPr="00D80D52">
        <w:rPr>
          <w:rFonts w:ascii="Arial" w:hAnsi="Arial" w:cs="Arial"/>
          <w:sz w:val="22"/>
          <w:szCs w:val="22"/>
        </w:rPr>
        <w:t>t in</w:t>
      </w:r>
      <w:r>
        <w:rPr>
          <w:rFonts w:ascii="Arial" w:hAnsi="Arial" w:cs="Arial"/>
          <w:sz w:val="22"/>
          <w:szCs w:val="22"/>
        </w:rPr>
        <w:t xml:space="preserve"> Executive Session prior to the</w:t>
      </w:r>
      <w:r w:rsidR="000F0BC4">
        <w:rPr>
          <w:rFonts w:ascii="Arial" w:hAnsi="Arial" w:cs="Arial"/>
          <w:b/>
          <w:sz w:val="22"/>
          <w:szCs w:val="22"/>
        </w:rPr>
        <w:t xml:space="preserve"> </w:t>
      </w:r>
      <w:r w:rsidR="004059E3">
        <w:rPr>
          <w:rFonts w:ascii="Arial" w:hAnsi="Arial" w:cs="Arial"/>
          <w:sz w:val="22"/>
          <w:szCs w:val="22"/>
        </w:rPr>
        <w:t xml:space="preserve">General Session Meeting on </w:t>
      </w:r>
      <w:r w:rsidR="00740F01">
        <w:rPr>
          <w:rFonts w:ascii="Arial" w:hAnsi="Arial" w:cs="Arial"/>
          <w:sz w:val="22"/>
          <w:szCs w:val="22"/>
        </w:rPr>
        <w:t>T</w:t>
      </w:r>
      <w:r w:rsidR="00FA16D4">
        <w:rPr>
          <w:rFonts w:ascii="Arial" w:hAnsi="Arial" w:cs="Arial"/>
          <w:sz w:val="22"/>
          <w:szCs w:val="22"/>
        </w:rPr>
        <w:t>hur</w:t>
      </w:r>
      <w:r w:rsidR="00740F01">
        <w:rPr>
          <w:rFonts w:ascii="Arial" w:hAnsi="Arial" w:cs="Arial"/>
          <w:sz w:val="22"/>
          <w:szCs w:val="22"/>
        </w:rPr>
        <w:t xml:space="preserve">sday, </w:t>
      </w:r>
      <w:r w:rsidR="00C773FE">
        <w:rPr>
          <w:rFonts w:ascii="Arial" w:hAnsi="Arial" w:cs="Arial"/>
          <w:sz w:val="22"/>
          <w:szCs w:val="22"/>
        </w:rPr>
        <w:t>April 25,</w:t>
      </w:r>
      <w:r w:rsidR="005D43FC">
        <w:rPr>
          <w:rFonts w:ascii="Arial" w:hAnsi="Arial" w:cs="Arial"/>
          <w:sz w:val="22"/>
          <w:szCs w:val="22"/>
        </w:rPr>
        <w:t xml:space="preserve"> 2019</w:t>
      </w:r>
      <w:r w:rsidR="00BD7A42" w:rsidRPr="00D80D52">
        <w:rPr>
          <w:rFonts w:ascii="Arial" w:hAnsi="Arial" w:cs="Arial"/>
          <w:sz w:val="22"/>
          <w:szCs w:val="22"/>
        </w:rPr>
        <w:t>.</w:t>
      </w:r>
    </w:p>
    <w:p w:rsidR="00BD7A42" w:rsidRPr="00D80D52" w:rsidRDefault="00BD7A42" w:rsidP="00BD7A42">
      <w:pPr>
        <w:tabs>
          <w:tab w:val="left" w:pos="2880"/>
        </w:tabs>
        <w:ind w:left="2880" w:hanging="2880"/>
        <w:jc w:val="both"/>
        <w:rPr>
          <w:rFonts w:ascii="Arial" w:hAnsi="Arial" w:cs="Arial"/>
          <w:b/>
          <w:sz w:val="22"/>
          <w:szCs w:val="22"/>
        </w:rPr>
      </w:pPr>
      <w:r w:rsidRPr="00D80D52">
        <w:rPr>
          <w:rFonts w:ascii="Arial" w:hAnsi="Arial" w:cs="Arial"/>
          <w:sz w:val="22"/>
          <w:szCs w:val="22"/>
        </w:rPr>
        <w:tab/>
      </w:r>
    </w:p>
    <w:p w:rsidR="004059E3" w:rsidRDefault="009620C3" w:rsidP="00967D87">
      <w:pPr>
        <w:pStyle w:val="NoSpacing"/>
        <w:ind w:left="2880" w:hanging="28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CONSENT CALENDAR</w:t>
      </w:r>
      <w:r w:rsidR="006D6100" w:rsidRPr="00D80D52">
        <w:rPr>
          <w:rFonts w:ascii="Arial" w:hAnsi="Arial" w:cs="Arial"/>
          <w:b/>
        </w:rPr>
        <w:tab/>
      </w:r>
    </w:p>
    <w:p w:rsidR="000F0BC4" w:rsidRPr="000F0BC4" w:rsidRDefault="009620C3" w:rsidP="00967D87">
      <w:pPr>
        <w:pStyle w:val="NoSpacing"/>
        <w:ind w:left="2880" w:hanging="288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u w:val="single"/>
        </w:rPr>
        <w:t>Consent Calendar</w:t>
      </w:r>
    </w:p>
    <w:p w:rsidR="009620C3" w:rsidRDefault="0042124F" w:rsidP="004059E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 motion was</w:t>
      </w:r>
      <w:r w:rsidR="00BD7A42" w:rsidRPr="00D80D52">
        <w:rPr>
          <w:rFonts w:ascii="Arial" w:hAnsi="Arial" w:cs="Arial"/>
        </w:rPr>
        <w:t xml:space="preserve"> made, seconded and unanimously</w:t>
      </w:r>
      <w:r w:rsidR="00967D87">
        <w:rPr>
          <w:rFonts w:ascii="Arial" w:hAnsi="Arial" w:cs="Arial"/>
        </w:rPr>
        <w:t xml:space="preserve"> carried</w:t>
      </w:r>
      <w:r w:rsidR="00BD7A42" w:rsidRPr="00D80D52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approve the </w:t>
      </w:r>
      <w:r w:rsidR="009620C3">
        <w:rPr>
          <w:rFonts w:ascii="Arial" w:hAnsi="Arial" w:cs="Arial"/>
        </w:rPr>
        <w:t>consent calendar consisting of the following items:</w:t>
      </w:r>
    </w:p>
    <w:p w:rsidR="00F0631E" w:rsidRDefault="00A041B8" w:rsidP="009620C3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Approval of the </w:t>
      </w:r>
      <w:r w:rsidR="00340820">
        <w:rPr>
          <w:rFonts w:ascii="Arial" w:hAnsi="Arial" w:cs="Arial"/>
        </w:rPr>
        <w:t>3</w:t>
      </w:r>
      <w:r w:rsidR="009620C3">
        <w:rPr>
          <w:rFonts w:ascii="Arial" w:hAnsi="Arial" w:cs="Arial"/>
        </w:rPr>
        <w:t>/28/19 General Session minutes</w:t>
      </w:r>
    </w:p>
    <w:p w:rsidR="009620C3" w:rsidRDefault="00A041B8" w:rsidP="009620C3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620C3">
        <w:rPr>
          <w:rFonts w:ascii="Arial" w:hAnsi="Arial" w:cs="Arial"/>
        </w:rPr>
        <w:t>atif</w:t>
      </w:r>
      <w:r w:rsidR="00340820">
        <w:rPr>
          <w:rFonts w:ascii="Arial" w:hAnsi="Arial" w:cs="Arial"/>
        </w:rPr>
        <w:t>y</w:t>
      </w:r>
      <w:r w:rsidR="009620C3">
        <w:rPr>
          <w:rFonts w:ascii="Arial" w:hAnsi="Arial" w:cs="Arial"/>
        </w:rPr>
        <w:t xml:space="preserve"> the following </w:t>
      </w:r>
      <w:r w:rsidR="00340820">
        <w:rPr>
          <w:rFonts w:ascii="Arial" w:hAnsi="Arial" w:cs="Arial"/>
        </w:rPr>
        <w:t>e</w:t>
      </w:r>
      <w:r w:rsidR="009620C3">
        <w:rPr>
          <w:rFonts w:ascii="Arial" w:hAnsi="Arial" w:cs="Arial"/>
        </w:rPr>
        <w:t xml:space="preserve">mergency </w:t>
      </w:r>
      <w:r w:rsidR="00340820">
        <w:rPr>
          <w:rFonts w:ascii="Arial" w:hAnsi="Arial" w:cs="Arial"/>
        </w:rPr>
        <w:t>p</w:t>
      </w:r>
      <w:r w:rsidR="009620C3">
        <w:rPr>
          <w:rFonts w:ascii="Arial" w:hAnsi="Arial" w:cs="Arial"/>
        </w:rPr>
        <w:t>roposals</w:t>
      </w:r>
      <w:r w:rsidR="0083217D">
        <w:rPr>
          <w:rFonts w:ascii="Arial" w:hAnsi="Arial" w:cs="Arial"/>
        </w:rPr>
        <w:t xml:space="preserve"> </w:t>
      </w:r>
      <w:proofErr w:type="gramStart"/>
      <w:r w:rsidR="00987B24">
        <w:rPr>
          <w:rFonts w:ascii="Arial" w:hAnsi="Arial" w:cs="Arial"/>
        </w:rPr>
        <w:t>with the exception of</w:t>
      </w:r>
      <w:proofErr w:type="gramEnd"/>
      <w:r w:rsidR="00987B24">
        <w:rPr>
          <w:rFonts w:ascii="Arial" w:hAnsi="Arial" w:cs="Arial"/>
        </w:rPr>
        <w:t xml:space="preserve"> the proposals for 4861 Lago #102, 4791 Lago #202 and 16521 Grunion #106 as highlighted below </w:t>
      </w:r>
      <w:r w:rsidR="0083217D">
        <w:rPr>
          <w:rFonts w:ascii="Arial" w:hAnsi="Arial" w:cs="Arial"/>
        </w:rPr>
        <w:t>and, in accordance with Civil Code 5502, approve any transfer of funds associated with the disposition of the contract</w:t>
      </w:r>
      <w:r w:rsidR="00987B24">
        <w:rPr>
          <w:rFonts w:ascii="Arial" w:hAnsi="Arial" w:cs="Arial"/>
        </w:rPr>
        <w:t>s.</w:t>
      </w:r>
    </w:p>
    <w:tbl>
      <w:tblPr>
        <w:tblStyle w:val="TableGrid"/>
        <w:tblpPr w:leftFromText="180" w:rightFromText="180" w:vertAnchor="text" w:horzAnchor="margin" w:tblpXSpec="right" w:tblpY="147"/>
        <w:tblW w:w="9540" w:type="dxa"/>
        <w:tblLook w:val="04A0" w:firstRow="1" w:lastRow="0" w:firstColumn="1" w:lastColumn="0" w:noHBand="0" w:noVBand="1"/>
      </w:tblPr>
      <w:tblGrid>
        <w:gridCol w:w="1231"/>
        <w:gridCol w:w="1644"/>
        <w:gridCol w:w="5273"/>
        <w:gridCol w:w="1392"/>
      </w:tblGrid>
      <w:tr w:rsidR="00340820" w:rsidTr="00340820">
        <w:tc>
          <w:tcPr>
            <w:tcW w:w="1231" w:type="dxa"/>
          </w:tcPr>
          <w:p w:rsidR="00340820" w:rsidRPr="00D86656" w:rsidRDefault="00340820" w:rsidP="003A19DA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Vendor</w:t>
            </w:r>
          </w:p>
        </w:tc>
        <w:tc>
          <w:tcPr>
            <w:tcW w:w="1644" w:type="dxa"/>
          </w:tcPr>
          <w:p w:rsidR="00340820" w:rsidRPr="00D86656" w:rsidRDefault="00340820" w:rsidP="003A19DA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D86656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5273" w:type="dxa"/>
          </w:tcPr>
          <w:p w:rsidR="00340820" w:rsidRPr="00D86656" w:rsidRDefault="00340820" w:rsidP="003A19DA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D86656">
              <w:rPr>
                <w:rFonts w:ascii="Arial" w:hAnsi="Arial" w:cs="Arial"/>
                <w:b/>
                <w:sz w:val="22"/>
                <w:szCs w:val="22"/>
              </w:rPr>
              <w:t>Issue</w:t>
            </w:r>
          </w:p>
        </w:tc>
        <w:tc>
          <w:tcPr>
            <w:tcW w:w="1392" w:type="dxa"/>
          </w:tcPr>
          <w:p w:rsidR="00340820" w:rsidRPr="00D86656" w:rsidRDefault="00340820" w:rsidP="003A19DA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D86656">
              <w:rPr>
                <w:rFonts w:ascii="Arial" w:hAnsi="Arial" w:cs="Arial"/>
                <w:b/>
                <w:sz w:val="22"/>
                <w:szCs w:val="22"/>
              </w:rPr>
              <w:t>Cost</w:t>
            </w:r>
          </w:p>
        </w:tc>
      </w:tr>
      <w:tr w:rsidR="00340820" w:rsidTr="00340820">
        <w:tc>
          <w:tcPr>
            <w:tcW w:w="1231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Spectrum</w:t>
            </w:r>
          </w:p>
        </w:tc>
        <w:tc>
          <w:tcPr>
            <w:tcW w:w="1644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4791 Lago #305</w:t>
            </w:r>
          </w:p>
        </w:tc>
        <w:tc>
          <w:tcPr>
            <w:tcW w:w="5273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Repair of damaged stucco at garage from roof leak</w:t>
            </w:r>
          </w:p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WO# 11902-9473</w:t>
            </w:r>
          </w:p>
        </w:tc>
        <w:tc>
          <w:tcPr>
            <w:tcW w:w="1392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$1,848</w:t>
            </w:r>
          </w:p>
        </w:tc>
      </w:tr>
      <w:tr w:rsidR="00340820" w:rsidTr="00340820">
        <w:tc>
          <w:tcPr>
            <w:tcW w:w="1231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Spectrum</w:t>
            </w:r>
          </w:p>
        </w:tc>
        <w:tc>
          <w:tcPr>
            <w:tcW w:w="1644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4852 Cabana #205</w:t>
            </w:r>
          </w:p>
        </w:tc>
        <w:tc>
          <w:tcPr>
            <w:tcW w:w="5273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Repair of damaged stucco at garage from roof leak</w:t>
            </w:r>
          </w:p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WO# 11902-9133</w:t>
            </w:r>
          </w:p>
        </w:tc>
        <w:tc>
          <w:tcPr>
            <w:tcW w:w="1392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$1,738</w:t>
            </w:r>
          </w:p>
        </w:tc>
      </w:tr>
      <w:tr w:rsidR="00340820" w:rsidTr="00340820">
        <w:tc>
          <w:tcPr>
            <w:tcW w:w="1231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Drymaster</w:t>
            </w:r>
            <w:proofErr w:type="spellEnd"/>
          </w:p>
        </w:tc>
        <w:tc>
          <w:tcPr>
            <w:tcW w:w="1644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16542 Blackbeard #207</w:t>
            </w:r>
          </w:p>
        </w:tc>
        <w:tc>
          <w:tcPr>
            <w:tcW w:w="5273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Interior build back from roof leak- WO# 11901-6275</w:t>
            </w:r>
          </w:p>
        </w:tc>
        <w:tc>
          <w:tcPr>
            <w:tcW w:w="1392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$1,011.46</w:t>
            </w:r>
          </w:p>
        </w:tc>
      </w:tr>
      <w:tr w:rsidR="00340820" w:rsidTr="00340820">
        <w:tc>
          <w:tcPr>
            <w:tcW w:w="1231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Drymaster</w:t>
            </w:r>
            <w:proofErr w:type="spellEnd"/>
          </w:p>
        </w:tc>
        <w:tc>
          <w:tcPr>
            <w:tcW w:w="1644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4831 Lago #207</w:t>
            </w:r>
          </w:p>
        </w:tc>
        <w:tc>
          <w:tcPr>
            <w:tcW w:w="5273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Interior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dryout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remediation from roof leak</w:t>
            </w:r>
          </w:p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WO# 11903-2726</w:t>
            </w:r>
          </w:p>
        </w:tc>
        <w:tc>
          <w:tcPr>
            <w:tcW w:w="1392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$3,560.06</w:t>
            </w:r>
          </w:p>
        </w:tc>
      </w:tr>
      <w:tr w:rsidR="00340820" w:rsidTr="00340820">
        <w:tc>
          <w:tcPr>
            <w:tcW w:w="1231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Drymaster</w:t>
            </w:r>
            <w:proofErr w:type="spellEnd"/>
          </w:p>
        </w:tc>
        <w:tc>
          <w:tcPr>
            <w:tcW w:w="1644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4852 Cabana #102</w:t>
            </w:r>
          </w:p>
        </w:tc>
        <w:tc>
          <w:tcPr>
            <w:tcW w:w="5273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Dryout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from roof leak at garage- WO# 11902-1466</w:t>
            </w:r>
          </w:p>
        </w:tc>
        <w:tc>
          <w:tcPr>
            <w:tcW w:w="1392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$1,110.89</w:t>
            </w:r>
          </w:p>
        </w:tc>
      </w:tr>
      <w:tr w:rsidR="00340820" w:rsidTr="00340820">
        <w:tc>
          <w:tcPr>
            <w:tcW w:w="1231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Drymaster</w:t>
            </w:r>
            <w:proofErr w:type="spellEnd"/>
          </w:p>
        </w:tc>
        <w:tc>
          <w:tcPr>
            <w:tcW w:w="1644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4861 Lago #203</w:t>
            </w:r>
          </w:p>
        </w:tc>
        <w:tc>
          <w:tcPr>
            <w:tcW w:w="5273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Interior build back from roof leak- WO# 11903-2309</w:t>
            </w:r>
          </w:p>
        </w:tc>
        <w:tc>
          <w:tcPr>
            <w:tcW w:w="1392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$1,191.31</w:t>
            </w:r>
          </w:p>
        </w:tc>
      </w:tr>
      <w:tr w:rsidR="00340820" w:rsidTr="00340820">
        <w:tc>
          <w:tcPr>
            <w:tcW w:w="1231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Drymaster</w:t>
            </w:r>
            <w:proofErr w:type="spellEnd"/>
          </w:p>
        </w:tc>
        <w:tc>
          <w:tcPr>
            <w:tcW w:w="1644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16581 Grunion #303</w:t>
            </w:r>
          </w:p>
        </w:tc>
        <w:tc>
          <w:tcPr>
            <w:tcW w:w="5273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Interior build back from roof leak- WO# 11903-3894</w:t>
            </w:r>
          </w:p>
        </w:tc>
        <w:tc>
          <w:tcPr>
            <w:tcW w:w="1392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$1,026.48</w:t>
            </w:r>
          </w:p>
        </w:tc>
      </w:tr>
      <w:tr w:rsidR="00340820" w:rsidTr="00340820">
        <w:tc>
          <w:tcPr>
            <w:tcW w:w="1231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Hour</w:t>
            </w:r>
          </w:p>
        </w:tc>
        <w:tc>
          <w:tcPr>
            <w:tcW w:w="1644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4831 Lago #304</w:t>
            </w:r>
          </w:p>
        </w:tc>
        <w:tc>
          <w:tcPr>
            <w:tcW w:w="5273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Interior remediation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dryout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from roof leak</w:t>
            </w:r>
          </w:p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WO# 11902-1200</w:t>
            </w:r>
          </w:p>
        </w:tc>
        <w:tc>
          <w:tcPr>
            <w:tcW w:w="1392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$2,770.05</w:t>
            </w:r>
          </w:p>
        </w:tc>
      </w:tr>
      <w:tr w:rsidR="00340820" w:rsidTr="00340820">
        <w:tc>
          <w:tcPr>
            <w:tcW w:w="1231" w:type="dxa"/>
          </w:tcPr>
          <w:p w:rsidR="00340820" w:rsidRPr="00C22727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22727">
              <w:rPr>
                <w:rFonts w:ascii="Arial" w:hAnsi="Arial" w:cs="Arial"/>
                <w:sz w:val="22"/>
                <w:szCs w:val="22"/>
                <w:highlight w:val="yellow"/>
              </w:rPr>
              <w:t>Antis</w:t>
            </w:r>
          </w:p>
        </w:tc>
        <w:tc>
          <w:tcPr>
            <w:tcW w:w="1644" w:type="dxa"/>
          </w:tcPr>
          <w:p w:rsidR="00340820" w:rsidRPr="00C22727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22727">
              <w:rPr>
                <w:rFonts w:ascii="Arial" w:hAnsi="Arial" w:cs="Arial"/>
                <w:sz w:val="22"/>
                <w:szCs w:val="22"/>
                <w:highlight w:val="yellow"/>
              </w:rPr>
              <w:t>4861 Lago #102</w:t>
            </w:r>
          </w:p>
        </w:tc>
        <w:tc>
          <w:tcPr>
            <w:tcW w:w="5273" w:type="dxa"/>
          </w:tcPr>
          <w:p w:rsidR="00340820" w:rsidRPr="00C22727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22727">
              <w:rPr>
                <w:rFonts w:ascii="Arial" w:hAnsi="Arial" w:cs="Arial"/>
                <w:sz w:val="22"/>
                <w:szCs w:val="22"/>
                <w:highlight w:val="yellow"/>
              </w:rPr>
              <w:t>Roof repair- WO# 11901-8411</w:t>
            </w:r>
          </w:p>
        </w:tc>
        <w:tc>
          <w:tcPr>
            <w:tcW w:w="1392" w:type="dxa"/>
          </w:tcPr>
          <w:p w:rsidR="00340820" w:rsidRPr="00C22727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22727">
              <w:rPr>
                <w:rFonts w:ascii="Arial" w:hAnsi="Arial" w:cs="Arial"/>
                <w:sz w:val="22"/>
                <w:szCs w:val="22"/>
                <w:highlight w:val="yellow"/>
              </w:rPr>
              <w:t>$5,635</w:t>
            </w:r>
          </w:p>
        </w:tc>
      </w:tr>
      <w:tr w:rsidR="00340820" w:rsidTr="00340820">
        <w:tc>
          <w:tcPr>
            <w:tcW w:w="1231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Hour</w:t>
            </w:r>
          </w:p>
        </w:tc>
        <w:tc>
          <w:tcPr>
            <w:tcW w:w="1644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16521 Grunion #206</w:t>
            </w:r>
          </w:p>
        </w:tc>
        <w:tc>
          <w:tcPr>
            <w:tcW w:w="5273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Interior build back from roof repair- WO# 11901-6764</w:t>
            </w:r>
          </w:p>
        </w:tc>
        <w:tc>
          <w:tcPr>
            <w:tcW w:w="1392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$2,201.77</w:t>
            </w:r>
          </w:p>
        </w:tc>
      </w:tr>
      <w:tr w:rsidR="00340820" w:rsidTr="00340820">
        <w:tc>
          <w:tcPr>
            <w:tcW w:w="1231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Hour</w:t>
            </w:r>
          </w:p>
        </w:tc>
        <w:tc>
          <w:tcPr>
            <w:tcW w:w="1644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16542 Blackbeard #105</w:t>
            </w:r>
          </w:p>
        </w:tc>
        <w:tc>
          <w:tcPr>
            <w:tcW w:w="5273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Interior remediation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dryout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from plumbing leak</w:t>
            </w:r>
          </w:p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WO# 11902-0142</w:t>
            </w:r>
          </w:p>
        </w:tc>
        <w:tc>
          <w:tcPr>
            <w:tcW w:w="1392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$2,868.74</w:t>
            </w:r>
          </w:p>
        </w:tc>
      </w:tr>
      <w:tr w:rsidR="00340820" w:rsidTr="00340820">
        <w:tc>
          <w:tcPr>
            <w:tcW w:w="1231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Hour</w:t>
            </w:r>
          </w:p>
        </w:tc>
        <w:tc>
          <w:tcPr>
            <w:tcW w:w="1644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16581 Grunion #102</w:t>
            </w:r>
          </w:p>
        </w:tc>
        <w:tc>
          <w:tcPr>
            <w:tcW w:w="5273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Interior build back from plumbing leak</w:t>
            </w:r>
          </w:p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WO# 11902-9571</w:t>
            </w:r>
          </w:p>
        </w:tc>
        <w:tc>
          <w:tcPr>
            <w:tcW w:w="1392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$2,019.41</w:t>
            </w:r>
          </w:p>
        </w:tc>
      </w:tr>
      <w:tr w:rsidR="00340820" w:rsidTr="00340820">
        <w:tc>
          <w:tcPr>
            <w:tcW w:w="1231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Antis</w:t>
            </w:r>
          </w:p>
        </w:tc>
        <w:tc>
          <w:tcPr>
            <w:tcW w:w="1644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16521 Grunion #206</w:t>
            </w:r>
          </w:p>
        </w:tc>
        <w:tc>
          <w:tcPr>
            <w:tcW w:w="5273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Change order to replace rotted wood on a roof repair</w:t>
            </w:r>
          </w:p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WO# 11901-6671</w:t>
            </w:r>
          </w:p>
        </w:tc>
        <w:tc>
          <w:tcPr>
            <w:tcW w:w="1392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$919</w:t>
            </w:r>
          </w:p>
        </w:tc>
      </w:tr>
      <w:tr w:rsidR="00340820" w:rsidTr="00340820">
        <w:tc>
          <w:tcPr>
            <w:tcW w:w="1231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Antis</w:t>
            </w:r>
          </w:p>
        </w:tc>
        <w:tc>
          <w:tcPr>
            <w:tcW w:w="1644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4861 Lago #203</w:t>
            </w:r>
          </w:p>
        </w:tc>
        <w:tc>
          <w:tcPr>
            <w:tcW w:w="5273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Roof repairs- WO# 11903-2307</w:t>
            </w:r>
          </w:p>
        </w:tc>
        <w:tc>
          <w:tcPr>
            <w:tcW w:w="1392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$2,440</w:t>
            </w:r>
          </w:p>
        </w:tc>
      </w:tr>
      <w:tr w:rsidR="00340820" w:rsidTr="00340820">
        <w:tc>
          <w:tcPr>
            <w:tcW w:w="1231" w:type="dxa"/>
          </w:tcPr>
          <w:p w:rsidR="00340820" w:rsidRPr="00C22727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22727">
              <w:rPr>
                <w:rFonts w:ascii="Arial" w:hAnsi="Arial" w:cs="Arial"/>
                <w:sz w:val="22"/>
                <w:szCs w:val="22"/>
                <w:highlight w:val="yellow"/>
              </w:rPr>
              <w:t>Antis</w:t>
            </w:r>
          </w:p>
        </w:tc>
        <w:tc>
          <w:tcPr>
            <w:tcW w:w="1644" w:type="dxa"/>
          </w:tcPr>
          <w:p w:rsidR="00340820" w:rsidRPr="00C22727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22727">
              <w:rPr>
                <w:rFonts w:ascii="Arial" w:hAnsi="Arial" w:cs="Arial"/>
                <w:sz w:val="22"/>
                <w:szCs w:val="22"/>
                <w:highlight w:val="yellow"/>
              </w:rPr>
              <w:t>4791 Lago #202</w:t>
            </w:r>
          </w:p>
        </w:tc>
        <w:tc>
          <w:tcPr>
            <w:tcW w:w="5273" w:type="dxa"/>
          </w:tcPr>
          <w:p w:rsidR="00340820" w:rsidRPr="00C22727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22727">
              <w:rPr>
                <w:rFonts w:ascii="Arial" w:hAnsi="Arial" w:cs="Arial"/>
                <w:sz w:val="22"/>
                <w:szCs w:val="22"/>
                <w:highlight w:val="yellow"/>
              </w:rPr>
              <w:t>Garage roof repairs- WO# 11903-2970</w:t>
            </w:r>
          </w:p>
        </w:tc>
        <w:tc>
          <w:tcPr>
            <w:tcW w:w="1392" w:type="dxa"/>
          </w:tcPr>
          <w:p w:rsidR="00340820" w:rsidRPr="00C22727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22727">
              <w:rPr>
                <w:rFonts w:ascii="Arial" w:hAnsi="Arial" w:cs="Arial"/>
                <w:sz w:val="22"/>
                <w:szCs w:val="22"/>
                <w:highlight w:val="yellow"/>
              </w:rPr>
              <w:t>$7,078</w:t>
            </w:r>
          </w:p>
        </w:tc>
      </w:tr>
      <w:tr w:rsidR="00340820" w:rsidTr="00340820">
        <w:tc>
          <w:tcPr>
            <w:tcW w:w="1231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Antis</w:t>
            </w:r>
          </w:p>
        </w:tc>
        <w:tc>
          <w:tcPr>
            <w:tcW w:w="1644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16581 Grunion #206</w:t>
            </w:r>
          </w:p>
        </w:tc>
        <w:tc>
          <w:tcPr>
            <w:tcW w:w="5273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Garage roof repairs- WO# 11903-2988</w:t>
            </w:r>
          </w:p>
        </w:tc>
        <w:tc>
          <w:tcPr>
            <w:tcW w:w="1392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$4,448</w:t>
            </w:r>
          </w:p>
        </w:tc>
      </w:tr>
      <w:tr w:rsidR="00340820" w:rsidTr="00340820">
        <w:tc>
          <w:tcPr>
            <w:tcW w:w="1231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Antis</w:t>
            </w:r>
          </w:p>
        </w:tc>
        <w:tc>
          <w:tcPr>
            <w:tcW w:w="1644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4791 Lago #305</w:t>
            </w:r>
          </w:p>
        </w:tc>
        <w:tc>
          <w:tcPr>
            <w:tcW w:w="5273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Roof repair at garage #49- WO# 11903-2984</w:t>
            </w:r>
          </w:p>
        </w:tc>
        <w:tc>
          <w:tcPr>
            <w:tcW w:w="1392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$4,688</w:t>
            </w:r>
          </w:p>
        </w:tc>
      </w:tr>
      <w:tr w:rsidR="00340820" w:rsidTr="00340820">
        <w:tc>
          <w:tcPr>
            <w:tcW w:w="1231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Antis</w:t>
            </w:r>
          </w:p>
        </w:tc>
        <w:tc>
          <w:tcPr>
            <w:tcW w:w="1644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4861 Lago #103</w:t>
            </w:r>
          </w:p>
        </w:tc>
        <w:tc>
          <w:tcPr>
            <w:tcW w:w="5273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Roof repair- WO# 11903-3295</w:t>
            </w:r>
          </w:p>
        </w:tc>
        <w:tc>
          <w:tcPr>
            <w:tcW w:w="1392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$3,583</w:t>
            </w:r>
          </w:p>
        </w:tc>
      </w:tr>
      <w:tr w:rsidR="00340820" w:rsidTr="00340820">
        <w:tc>
          <w:tcPr>
            <w:tcW w:w="1231" w:type="dxa"/>
          </w:tcPr>
          <w:p w:rsidR="00340820" w:rsidRPr="00C22727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22727">
              <w:rPr>
                <w:rFonts w:ascii="Arial" w:hAnsi="Arial" w:cs="Arial"/>
                <w:sz w:val="22"/>
                <w:szCs w:val="22"/>
                <w:highlight w:val="yellow"/>
              </w:rPr>
              <w:t>Antis</w:t>
            </w:r>
          </w:p>
        </w:tc>
        <w:tc>
          <w:tcPr>
            <w:tcW w:w="1644" w:type="dxa"/>
          </w:tcPr>
          <w:p w:rsidR="00340820" w:rsidRPr="00C22727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22727">
              <w:rPr>
                <w:rFonts w:ascii="Arial" w:hAnsi="Arial" w:cs="Arial"/>
                <w:sz w:val="22"/>
                <w:szCs w:val="22"/>
                <w:highlight w:val="yellow"/>
              </w:rPr>
              <w:t>16521 Grunion #106</w:t>
            </w:r>
          </w:p>
        </w:tc>
        <w:tc>
          <w:tcPr>
            <w:tcW w:w="5273" w:type="dxa"/>
          </w:tcPr>
          <w:p w:rsidR="00340820" w:rsidRPr="00C22727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22727">
              <w:rPr>
                <w:rFonts w:ascii="Arial" w:hAnsi="Arial" w:cs="Arial"/>
                <w:sz w:val="22"/>
                <w:szCs w:val="22"/>
                <w:highlight w:val="yellow"/>
              </w:rPr>
              <w:t>Roof repair- WO# 11903-4154</w:t>
            </w:r>
          </w:p>
        </w:tc>
        <w:tc>
          <w:tcPr>
            <w:tcW w:w="1392" w:type="dxa"/>
          </w:tcPr>
          <w:p w:rsidR="00340820" w:rsidRPr="00C22727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22727">
              <w:rPr>
                <w:rFonts w:ascii="Arial" w:hAnsi="Arial" w:cs="Arial"/>
                <w:sz w:val="22"/>
                <w:szCs w:val="22"/>
                <w:highlight w:val="yellow"/>
              </w:rPr>
              <w:t>$5,625</w:t>
            </w:r>
          </w:p>
        </w:tc>
      </w:tr>
      <w:tr w:rsidR="00340820" w:rsidTr="00340820">
        <w:tc>
          <w:tcPr>
            <w:tcW w:w="1231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Antis</w:t>
            </w:r>
          </w:p>
        </w:tc>
        <w:tc>
          <w:tcPr>
            <w:tcW w:w="1644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4831 Lago #207</w:t>
            </w:r>
          </w:p>
        </w:tc>
        <w:tc>
          <w:tcPr>
            <w:tcW w:w="5273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Roof repairs- WO# 11904-5348</w:t>
            </w:r>
          </w:p>
        </w:tc>
        <w:tc>
          <w:tcPr>
            <w:tcW w:w="1392" w:type="dxa"/>
          </w:tcPr>
          <w:p w:rsidR="00340820" w:rsidRDefault="00340820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$2,683</w:t>
            </w:r>
          </w:p>
        </w:tc>
      </w:tr>
      <w:tr w:rsidR="00EA7DDC" w:rsidTr="00340820">
        <w:tc>
          <w:tcPr>
            <w:tcW w:w="1231" w:type="dxa"/>
          </w:tcPr>
          <w:p w:rsidR="00EA7DDC" w:rsidRDefault="00EA7DDC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Drymaster</w:t>
            </w:r>
            <w:proofErr w:type="spellEnd"/>
          </w:p>
        </w:tc>
        <w:tc>
          <w:tcPr>
            <w:tcW w:w="1644" w:type="dxa"/>
          </w:tcPr>
          <w:p w:rsidR="00EA7DDC" w:rsidRDefault="00EA7DDC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4861 Lago #102</w:t>
            </w:r>
          </w:p>
        </w:tc>
        <w:tc>
          <w:tcPr>
            <w:tcW w:w="5273" w:type="dxa"/>
          </w:tcPr>
          <w:p w:rsidR="00EA7DDC" w:rsidRDefault="00EA7DDC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Interior dry out from roof repair</w:t>
            </w:r>
          </w:p>
        </w:tc>
        <w:tc>
          <w:tcPr>
            <w:tcW w:w="1392" w:type="dxa"/>
          </w:tcPr>
          <w:p w:rsidR="00EA7DDC" w:rsidRDefault="00EA7DDC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$6,489.08</w:t>
            </w:r>
          </w:p>
        </w:tc>
      </w:tr>
      <w:tr w:rsidR="001E62FD" w:rsidTr="00340820">
        <w:tc>
          <w:tcPr>
            <w:tcW w:w="1231" w:type="dxa"/>
          </w:tcPr>
          <w:p w:rsidR="001E62FD" w:rsidRDefault="001E62FD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Drymaster</w:t>
            </w:r>
            <w:proofErr w:type="spellEnd"/>
          </w:p>
        </w:tc>
        <w:tc>
          <w:tcPr>
            <w:tcW w:w="1644" w:type="dxa"/>
          </w:tcPr>
          <w:p w:rsidR="001E62FD" w:rsidRDefault="001E62FD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16512 Blackbeard #105</w:t>
            </w:r>
          </w:p>
        </w:tc>
        <w:tc>
          <w:tcPr>
            <w:tcW w:w="5273" w:type="dxa"/>
          </w:tcPr>
          <w:p w:rsidR="001E62FD" w:rsidRDefault="001E62FD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Interior dry out from roof repair</w:t>
            </w:r>
          </w:p>
        </w:tc>
        <w:tc>
          <w:tcPr>
            <w:tcW w:w="1392" w:type="dxa"/>
          </w:tcPr>
          <w:p w:rsidR="001E62FD" w:rsidRDefault="001E62FD" w:rsidP="003A19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$1,205.95</w:t>
            </w:r>
            <w:bookmarkStart w:id="0" w:name="_GoBack"/>
            <w:bookmarkEnd w:id="0"/>
          </w:p>
        </w:tc>
      </w:tr>
    </w:tbl>
    <w:p w:rsidR="004F2072" w:rsidRDefault="004F2072" w:rsidP="004F2072">
      <w:pPr>
        <w:pStyle w:val="NoSpacing"/>
        <w:ind w:left="720"/>
        <w:jc w:val="both"/>
        <w:rPr>
          <w:rFonts w:ascii="Arial" w:hAnsi="Arial" w:cs="Arial"/>
        </w:rPr>
      </w:pPr>
    </w:p>
    <w:p w:rsidR="009620C3" w:rsidRPr="00611ED4" w:rsidRDefault="009A5B52" w:rsidP="00572E5C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Approval to f</w:t>
      </w:r>
      <w:r w:rsidR="002127F5">
        <w:rPr>
          <w:rFonts w:ascii="Arial" w:hAnsi="Arial" w:cs="Arial"/>
        </w:rPr>
        <w:t xml:space="preserve">ile a </w:t>
      </w:r>
      <w:r w:rsidR="00AB3CD2">
        <w:rPr>
          <w:rFonts w:ascii="Arial" w:hAnsi="Arial" w:cs="Arial"/>
        </w:rPr>
        <w:t>l</w:t>
      </w:r>
      <w:r w:rsidR="00A01256" w:rsidRPr="00611ED4">
        <w:rPr>
          <w:rFonts w:ascii="Arial" w:hAnsi="Arial" w:cs="Arial"/>
        </w:rPr>
        <w:t xml:space="preserve">ien </w:t>
      </w:r>
      <w:r w:rsidR="002127F5">
        <w:rPr>
          <w:rFonts w:ascii="Arial" w:hAnsi="Arial" w:cs="Arial"/>
        </w:rPr>
        <w:t xml:space="preserve">on </w:t>
      </w:r>
      <w:r w:rsidR="00A01256" w:rsidRPr="00611ED4">
        <w:rPr>
          <w:rFonts w:ascii="Arial" w:hAnsi="Arial" w:cs="Arial"/>
        </w:rPr>
        <w:t>accounts C314-00</w:t>
      </w:r>
      <w:r w:rsidR="00673227">
        <w:rPr>
          <w:rFonts w:ascii="Arial" w:hAnsi="Arial" w:cs="Arial"/>
        </w:rPr>
        <w:t>179</w:t>
      </w:r>
      <w:r w:rsidR="00A01256" w:rsidRPr="00611ED4">
        <w:rPr>
          <w:rFonts w:ascii="Arial" w:hAnsi="Arial" w:cs="Arial"/>
        </w:rPr>
        <w:t>-1 and C314-00</w:t>
      </w:r>
      <w:r w:rsidR="00673227">
        <w:rPr>
          <w:rFonts w:ascii="Arial" w:hAnsi="Arial" w:cs="Arial"/>
        </w:rPr>
        <w:t>148</w:t>
      </w:r>
      <w:r w:rsidR="00A01256" w:rsidRPr="00611ED4">
        <w:rPr>
          <w:rFonts w:ascii="Arial" w:hAnsi="Arial" w:cs="Arial"/>
        </w:rPr>
        <w:t>-1.</w:t>
      </w:r>
    </w:p>
    <w:p w:rsidR="009620C3" w:rsidRDefault="009620C3" w:rsidP="000F0BC4">
      <w:pPr>
        <w:pStyle w:val="NoSpacing"/>
        <w:ind w:left="2880"/>
        <w:jc w:val="both"/>
        <w:rPr>
          <w:rFonts w:ascii="Arial" w:hAnsi="Arial" w:cs="Arial"/>
        </w:rPr>
      </w:pPr>
    </w:p>
    <w:p w:rsidR="004059E3" w:rsidRDefault="00202192" w:rsidP="00BD7A42">
      <w:pPr>
        <w:pStyle w:val="NoSpacing"/>
        <w:ind w:left="2880" w:hanging="28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TREASURER’S REPORT</w:t>
      </w:r>
      <w:r w:rsidR="006D6100" w:rsidRPr="00D80D52">
        <w:rPr>
          <w:rFonts w:ascii="Arial" w:hAnsi="Arial" w:cs="Arial"/>
          <w:b/>
        </w:rPr>
        <w:t xml:space="preserve"> </w:t>
      </w:r>
      <w:r w:rsidR="006D6100" w:rsidRPr="00D80D52">
        <w:rPr>
          <w:rFonts w:ascii="Arial" w:hAnsi="Arial" w:cs="Arial"/>
          <w:b/>
        </w:rPr>
        <w:tab/>
      </w:r>
    </w:p>
    <w:p w:rsidR="000F0BC4" w:rsidRPr="00117F46" w:rsidRDefault="004F2072" w:rsidP="00BD7A42">
      <w:pPr>
        <w:pStyle w:val="NoSpacing"/>
        <w:ind w:left="2880" w:hanging="288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March </w:t>
      </w:r>
      <w:r w:rsidR="00310EE6">
        <w:rPr>
          <w:rFonts w:ascii="Arial" w:hAnsi="Arial" w:cs="Arial"/>
          <w:u w:val="single"/>
        </w:rPr>
        <w:t>2019</w:t>
      </w:r>
      <w:r w:rsidR="009E7BAA">
        <w:rPr>
          <w:rFonts w:ascii="Arial" w:hAnsi="Arial" w:cs="Arial"/>
          <w:u w:val="single"/>
        </w:rPr>
        <w:t xml:space="preserve"> Financial Statement</w:t>
      </w:r>
    </w:p>
    <w:p w:rsidR="00BD7A42" w:rsidRDefault="00202192" w:rsidP="004059E3">
      <w:pPr>
        <w:pStyle w:val="NoSpacing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Director Schultz provided a report </w:t>
      </w:r>
      <w:r w:rsidR="005331F4">
        <w:rPr>
          <w:rFonts w:ascii="Arial" w:hAnsi="Arial" w:cs="Arial"/>
          <w:bCs/>
        </w:rPr>
        <w:t>of the association’s financial status</w:t>
      </w:r>
      <w:r>
        <w:rPr>
          <w:rFonts w:ascii="Arial" w:hAnsi="Arial" w:cs="Arial"/>
          <w:bCs/>
        </w:rPr>
        <w:t xml:space="preserve">. </w:t>
      </w:r>
      <w:r w:rsidR="009F781C">
        <w:rPr>
          <w:rFonts w:ascii="Arial" w:hAnsi="Arial" w:cs="Arial"/>
          <w:bCs/>
        </w:rPr>
        <w:t>A motion was made, seconded and unanimously carried to accept the financials as presented, subject to an audit</w:t>
      </w:r>
      <w:r w:rsidR="00351ACF">
        <w:rPr>
          <w:rFonts w:ascii="Arial" w:hAnsi="Arial" w:cs="Arial"/>
          <w:bCs/>
        </w:rPr>
        <w:t>, and to ratify the review by the individual board members and all transfers of funds made in this period and reflected in the financial statement.</w:t>
      </w:r>
    </w:p>
    <w:p w:rsidR="0081025D" w:rsidRDefault="0081025D" w:rsidP="004059E3">
      <w:pPr>
        <w:pStyle w:val="NoSpacing"/>
        <w:jc w:val="both"/>
        <w:rPr>
          <w:rFonts w:ascii="Arial" w:hAnsi="Arial" w:cs="Arial"/>
          <w:bCs/>
        </w:rPr>
      </w:pPr>
    </w:p>
    <w:p w:rsidR="0081025D" w:rsidRDefault="0081025D" w:rsidP="004059E3">
      <w:pPr>
        <w:pStyle w:val="NoSpacing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FYE 2018 Draft Audit</w:t>
      </w:r>
    </w:p>
    <w:p w:rsidR="0081025D" w:rsidRPr="0081025D" w:rsidRDefault="00DF7346" w:rsidP="004059E3">
      <w:pPr>
        <w:pStyle w:val="NoSpacing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Board tabled the </w:t>
      </w:r>
      <w:r w:rsidR="0081025D">
        <w:rPr>
          <w:rFonts w:ascii="Arial" w:hAnsi="Arial" w:cs="Arial"/>
          <w:bCs/>
        </w:rPr>
        <w:t>audit as prepared by Inouye, Shively and Klatt, for the FYE 12/31/1</w:t>
      </w:r>
      <w:r>
        <w:rPr>
          <w:rFonts w:ascii="Arial" w:hAnsi="Arial" w:cs="Arial"/>
          <w:bCs/>
        </w:rPr>
        <w:t>8</w:t>
      </w:r>
      <w:r w:rsidR="0012522A">
        <w:rPr>
          <w:rFonts w:ascii="Arial" w:hAnsi="Arial" w:cs="Arial"/>
          <w:bCs/>
        </w:rPr>
        <w:t>. They</w:t>
      </w:r>
      <w:r>
        <w:rPr>
          <w:rFonts w:ascii="Arial" w:hAnsi="Arial" w:cs="Arial"/>
          <w:bCs/>
        </w:rPr>
        <w:t xml:space="preserve"> requested that the auditor add a footnote regarding the</w:t>
      </w:r>
      <w:r w:rsidR="00B20428">
        <w:rPr>
          <w:rFonts w:ascii="Arial" w:hAnsi="Arial" w:cs="Arial"/>
          <w:bCs/>
        </w:rPr>
        <w:t xml:space="preserve"> Board’s</w:t>
      </w:r>
      <w:r>
        <w:rPr>
          <w:rFonts w:ascii="Arial" w:hAnsi="Arial" w:cs="Arial"/>
          <w:bCs/>
        </w:rPr>
        <w:t xml:space="preserve"> opinions of the reserve study </w:t>
      </w:r>
      <w:r w:rsidR="0012522A">
        <w:rPr>
          <w:rFonts w:ascii="Arial" w:hAnsi="Arial" w:cs="Arial"/>
          <w:bCs/>
        </w:rPr>
        <w:t>balances</w:t>
      </w:r>
      <w:r>
        <w:rPr>
          <w:rFonts w:ascii="Arial" w:hAnsi="Arial" w:cs="Arial"/>
          <w:bCs/>
        </w:rPr>
        <w:t xml:space="preserve"> being overinflated and inaccurate. </w:t>
      </w:r>
    </w:p>
    <w:p w:rsidR="0043063E" w:rsidRDefault="0043063E" w:rsidP="004059E3">
      <w:pPr>
        <w:pStyle w:val="NoSpacing"/>
        <w:jc w:val="both"/>
        <w:rPr>
          <w:rFonts w:ascii="Arial" w:hAnsi="Arial" w:cs="Arial"/>
          <w:bCs/>
          <w:u w:val="single"/>
        </w:rPr>
      </w:pPr>
    </w:p>
    <w:p w:rsidR="00774801" w:rsidRDefault="00774801" w:rsidP="00BD7A42">
      <w:pPr>
        <w:pStyle w:val="NoSpacing"/>
        <w:ind w:left="2880" w:hanging="28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COMMITTEE REPORTS</w:t>
      </w:r>
    </w:p>
    <w:p w:rsidR="00F4238A" w:rsidRDefault="00F4238A" w:rsidP="00BD7A42">
      <w:pPr>
        <w:pStyle w:val="NoSpacing"/>
        <w:ind w:left="2880" w:hanging="288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Architectural Committee</w:t>
      </w:r>
    </w:p>
    <w:p w:rsidR="00F4238A" w:rsidRDefault="00F55E27" w:rsidP="000D778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Michael Barto</w:t>
      </w:r>
      <w:r w:rsidR="009748BA">
        <w:rPr>
          <w:rFonts w:ascii="Arial" w:hAnsi="Arial" w:cs="Arial"/>
        </w:rPr>
        <w:t>, Committee Chair,</w:t>
      </w:r>
      <w:r w:rsidR="000D7780">
        <w:rPr>
          <w:rFonts w:ascii="Arial" w:hAnsi="Arial" w:cs="Arial"/>
        </w:rPr>
        <w:t xml:space="preserve"> provided </w:t>
      </w:r>
      <w:r>
        <w:rPr>
          <w:rFonts w:ascii="Arial" w:hAnsi="Arial" w:cs="Arial"/>
        </w:rPr>
        <w:t>his</w:t>
      </w:r>
      <w:r w:rsidR="000D7780">
        <w:rPr>
          <w:rFonts w:ascii="Arial" w:hAnsi="Arial" w:cs="Arial"/>
        </w:rPr>
        <w:t xml:space="preserve"> recommendation on the approval of the following architectural applications:</w:t>
      </w:r>
    </w:p>
    <w:p w:rsidR="000D7780" w:rsidRDefault="000D7780" w:rsidP="000D7780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16542 Blackbeard #302: Windows and flooring replacement</w:t>
      </w:r>
    </w:p>
    <w:p w:rsidR="000D7780" w:rsidRDefault="000D7780" w:rsidP="000D7780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4852 Cabana #107: Minor bathroom remodel, installation of ceiling fans, scrape and paint ceilings and replacement of windows and sliding doors.</w:t>
      </w:r>
    </w:p>
    <w:p w:rsidR="00EF33E6" w:rsidRDefault="00EF33E6" w:rsidP="00EF33E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 motion was made, seconded and unanimously carried to approve the applications as presented and recommended by the Architectural Committee.</w:t>
      </w:r>
    </w:p>
    <w:p w:rsidR="00EF33E6" w:rsidRDefault="00EF33E6" w:rsidP="00EF33E6">
      <w:pPr>
        <w:pStyle w:val="NoSpacing"/>
        <w:jc w:val="both"/>
        <w:rPr>
          <w:rFonts w:ascii="Arial" w:hAnsi="Arial" w:cs="Arial"/>
        </w:rPr>
      </w:pPr>
    </w:p>
    <w:p w:rsidR="00902B51" w:rsidRDefault="00F55E27" w:rsidP="00F55E2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Furthermore, </w:t>
      </w:r>
      <w:r w:rsidR="005F0172">
        <w:rPr>
          <w:rFonts w:ascii="Arial" w:hAnsi="Arial" w:cs="Arial"/>
        </w:rPr>
        <w:t>Mr. Barto</w:t>
      </w:r>
      <w:r>
        <w:rPr>
          <w:rFonts w:ascii="Arial" w:hAnsi="Arial" w:cs="Arial"/>
        </w:rPr>
        <w:t xml:space="preserve"> provided information and proposals to the Board </w:t>
      </w:r>
      <w:r w:rsidR="005F0172">
        <w:rPr>
          <w:rFonts w:ascii="Arial" w:hAnsi="Arial" w:cs="Arial"/>
        </w:rPr>
        <w:t>to purchase</w:t>
      </w:r>
      <w:r>
        <w:rPr>
          <w:rFonts w:ascii="Arial" w:hAnsi="Arial" w:cs="Arial"/>
        </w:rPr>
        <w:t xml:space="preserve"> a master directory real estate sign.</w:t>
      </w:r>
      <w:r w:rsidR="00902B51">
        <w:rPr>
          <w:rFonts w:ascii="Arial" w:hAnsi="Arial" w:cs="Arial"/>
        </w:rPr>
        <w:t xml:space="preserve"> Michael </w:t>
      </w:r>
      <w:r w:rsidR="005F0172">
        <w:rPr>
          <w:rFonts w:ascii="Arial" w:hAnsi="Arial" w:cs="Arial"/>
        </w:rPr>
        <w:t>reported that</w:t>
      </w:r>
      <w:r w:rsidR="00EF33E6">
        <w:rPr>
          <w:rFonts w:ascii="Arial" w:hAnsi="Arial" w:cs="Arial"/>
        </w:rPr>
        <w:t xml:space="preserve"> he </w:t>
      </w:r>
      <w:r w:rsidR="00902B51">
        <w:rPr>
          <w:rFonts w:ascii="Arial" w:hAnsi="Arial" w:cs="Arial"/>
        </w:rPr>
        <w:t xml:space="preserve">will be working on reducing the pricing </w:t>
      </w:r>
      <w:r w:rsidR="005F0172">
        <w:rPr>
          <w:rFonts w:ascii="Arial" w:hAnsi="Arial" w:cs="Arial"/>
        </w:rPr>
        <w:t xml:space="preserve">of the signage for </w:t>
      </w:r>
      <w:r w:rsidR="009A5B52">
        <w:rPr>
          <w:rFonts w:ascii="Arial" w:hAnsi="Arial" w:cs="Arial"/>
        </w:rPr>
        <w:t xml:space="preserve">discussion at </w:t>
      </w:r>
      <w:r w:rsidR="005F0172">
        <w:rPr>
          <w:rFonts w:ascii="Arial" w:hAnsi="Arial" w:cs="Arial"/>
        </w:rPr>
        <w:t>the next meeting. No action was taken.</w:t>
      </w:r>
    </w:p>
    <w:p w:rsidR="00AF4FFF" w:rsidRDefault="00AF4FFF" w:rsidP="00F55E27">
      <w:pPr>
        <w:pStyle w:val="NoSpacing"/>
        <w:jc w:val="both"/>
        <w:rPr>
          <w:rFonts w:ascii="Arial" w:hAnsi="Arial" w:cs="Arial"/>
        </w:rPr>
      </w:pPr>
    </w:p>
    <w:p w:rsidR="00902B51" w:rsidRDefault="005F0172" w:rsidP="00F55E2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Finally, Mr. Barto provided s</w:t>
      </w:r>
      <w:r w:rsidR="00AF4FFF">
        <w:rPr>
          <w:rFonts w:ascii="Arial" w:hAnsi="Arial" w:cs="Arial"/>
        </w:rPr>
        <w:t xml:space="preserve">ome recommended revisions to the </w:t>
      </w:r>
      <w:r w:rsidR="00902B51">
        <w:rPr>
          <w:rFonts w:ascii="Arial" w:hAnsi="Arial" w:cs="Arial"/>
        </w:rPr>
        <w:t>Architectural</w:t>
      </w:r>
      <w:r w:rsidR="009A5B52">
        <w:rPr>
          <w:rFonts w:ascii="Arial" w:hAnsi="Arial" w:cs="Arial"/>
        </w:rPr>
        <w:t xml:space="preserve"> Guidelines</w:t>
      </w:r>
      <w:r w:rsidR="00AF4FFF">
        <w:rPr>
          <w:rFonts w:ascii="Arial" w:hAnsi="Arial" w:cs="Arial"/>
        </w:rPr>
        <w:t xml:space="preserve">. </w:t>
      </w:r>
      <w:r w:rsidR="009A5B52">
        <w:rPr>
          <w:rFonts w:ascii="Arial" w:hAnsi="Arial" w:cs="Arial"/>
        </w:rPr>
        <w:t>D</w:t>
      </w:r>
      <w:r>
        <w:rPr>
          <w:rFonts w:ascii="Arial" w:hAnsi="Arial" w:cs="Arial"/>
        </w:rPr>
        <w:t>ue to the amount of revisions</w:t>
      </w:r>
      <w:r w:rsidR="00AF4FFF">
        <w:rPr>
          <w:rFonts w:ascii="Arial" w:hAnsi="Arial" w:cs="Arial"/>
        </w:rPr>
        <w:t>, the item was tabled to give the Committee a chance to meet separately to discuss</w:t>
      </w:r>
      <w:r w:rsidR="00D6417C">
        <w:rPr>
          <w:rFonts w:ascii="Arial" w:hAnsi="Arial" w:cs="Arial"/>
        </w:rPr>
        <w:t xml:space="preserve"> and present to the Board </w:t>
      </w:r>
      <w:proofErr w:type="gramStart"/>
      <w:r w:rsidR="00D6417C">
        <w:rPr>
          <w:rFonts w:ascii="Arial" w:hAnsi="Arial" w:cs="Arial"/>
        </w:rPr>
        <w:t>at a later date</w:t>
      </w:r>
      <w:proofErr w:type="gramEnd"/>
      <w:r w:rsidR="00D6417C">
        <w:rPr>
          <w:rFonts w:ascii="Arial" w:hAnsi="Arial" w:cs="Arial"/>
        </w:rPr>
        <w:t>. No action was taken.</w:t>
      </w:r>
    </w:p>
    <w:p w:rsidR="0040198B" w:rsidRDefault="0040198B" w:rsidP="00BD7A42">
      <w:pPr>
        <w:pStyle w:val="NoSpacing"/>
        <w:ind w:left="2880" w:hanging="2880"/>
        <w:jc w:val="both"/>
        <w:rPr>
          <w:rFonts w:ascii="Arial" w:hAnsi="Arial" w:cs="Arial"/>
          <w:u w:val="single"/>
        </w:rPr>
      </w:pPr>
    </w:p>
    <w:p w:rsidR="00F4238A" w:rsidRPr="00F4238A" w:rsidRDefault="00F4238A" w:rsidP="00BD7A42">
      <w:pPr>
        <w:pStyle w:val="NoSpacing"/>
        <w:ind w:left="2880" w:hanging="288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Parking Committee</w:t>
      </w:r>
    </w:p>
    <w:p w:rsidR="00F4238A" w:rsidRPr="00C71BF9" w:rsidRDefault="00AF4FFF" w:rsidP="00AF4FF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Brenda Richardson</w:t>
      </w:r>
      <w:r w:rsidR="004160A8">
        <w:rPr>
          <w:rFonts w:ascii="Arial" w:hAnsi="Arial" w:cs="Arial"/>
        </w:rPr>
        <w:t>, Committee Chair,</w:t>
      </w:r>
      <w:r>
        <w:rPr>
          <w:rFonts w:ascii="Arial" w:hAnsi="Arial" w:cs="Arial"/>
        </w:rPr>
        <w:t xml:space="preserve"> discussed </w:t>
      </w:r>
      <w:r w:rsidR="00DD113C">
        <w:rPr>
          <w:rFonts w:ascii="Arial" w:hAnsi="Arial" w:cs="Arial"/>
        </w:rPr>
        <w:t xml:space="preserve">concerns regarding </w:t>
      </w:r>
      <w:r w:rsidR="002202EC">
        <w:rPr>
          <w:rFonts w:ascii="Arial" w:hAnsi="Arial" w:cs="Arial"/>
        </w:rPr>
        <w:t xml:space="preserve">ongoing </w:t>
      </w:r>
      <w:r>
        <w:rPr>
          <w:rFonts w:ascii="Arial" w:hAnsi="Arial" w:cs="Arial"/>
        </w:rPr>
        <w:t>parking violations. N</w:t>
      </w:r>
      <w:r w:rsidR="00826B9E">
        <w:rPr>
          <w:rFonts w:ascii="Arial" w:hAnsi="Arial" w:cs="Arial"/>
        </w:rPr>
        <w:t>o action was taken.</w:t>
      </w:r>
    </w:p>
    <w:p w:rsidR="00F4238A" w:rsidRDefault="00F4238A" w:rsidP="00BD7A42">
      <w:pPr>
        <w:pStyle w:val="NoSpacing"/>
        <w:ind w:left="2880" w:hanging="2880"/>
        <w:jc w:val="both"/>
        <w:rPr>
          <w:rFonts w:ascii="Arial" w:hAnsi="Arial" w:cs="Arial"/>
          <w:u w:val="single"/>
        </w:rPr>
      </w:pPr>
    </w:p>
    <w:p w:rsidR="00774801" w:rsidRDefault="00774801" w:rsidP="00BD7A42">
      <w:pPr>
        <w:pStyle w:val="NoSpacing"/>
        <w:ind w:left="2880" w:hanging="288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Landscape Committee</w:t>
      </w:r>
    </w:p>
    <w:p w:rsidR="0046637F" w:rsidRDefault="004E11B9" w:rsidP="0046637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Candice Schultz, </w:t>
      </w:r>
      <w:r w:rsidR="0019415D">
        <w:rPr>
          <w:rFonts w:ascii="Arial" w:hAnsi="Arial" w:cs="Arial"/>
        </w:rPr>
        <w:t>C</w:t>
      </w:r>
      <w:r w:rsidR="00660398">
        <w:rPr>
          <w:rFonts w:ascii="Arial" w:hAnsi="Arial" w:cs="Arial"/>
        </w:rPr>
        <w:t xml:space="preserve">ommittee </w:t>
      </w:r>
      <w:r w:rsidR="0019415D">
        <w:rPr>
          <w:rFonts w:ascii="Arial" w:hAnsi="Arial" w:cs="Arial"/>
        </w:rPr>
        <w:t>C</w:t>
      </w:r>
      <w:r w:rsidR="00660398">
        <w:rPr>
          <w:rFonts w:ascii="Arial" w:hAnsi="Arial" w:cs="Arial"/>
        </w:rPr>
        <w:t>hair</w:t>
      </w:r>
      <w:r w:rsidR="0008678F">
        <w:rPr>
          <w:rFonts w:ascii="Arial" w:hAnsi="Arial" w:cs="Arial"/>
        </w:rPr>
        <w:t>,</w:t>
      </w:r>
      <w:r w:rsidR="00015691">
        <w:rPr>
          <w:rFonts w:ascii="Arial" w:hAnsi="Arial" w:cs="Arial"/>
        </w:rPr>
        <w:t xml:space="preserve"> </w:t>
      </w:r>
      <w:r w:rsidR="00E21DCE">
        <w:rPr>
          <w:rFonts w:ascii="Arial" w:hAnsi="Arial" w:cs="Arial"/>
        </w:rPr>
        <w:t xml:space="preserve">provided an update from a recent landscape walk. She </w:t>
      </w:r>
      <w:proofErr w:type="spellStart"/>
      <w:r w:rsidR="00E21DCE">
        <w:rPr>
          <w:rFonts w:ascii="Arial" w:hAnsi="Arial" w:cs="Arial"/>
        </w:rPr>
        <w:t>als</w:t>
      </w:r>
      <w:proofErr w:type="spellEnd"/>
      <w:r w:rsidR="0046637F">
        <w:rPr>
          <w:rFonts w:ascii="Arial" w:hAnsi="Arial" w:cs="Arial"/>
        </w:rPr>
        <w:t xml:space="preserve"> </w:t>
      </w:r>
      <w:r w:rsidR="0019415D">
        <w:rPr>
          <w:rFonts w:ascii="Arial" w:hAnsi="Arial" w:cs="Arial"/>
        </w:rPr>
        <w:t>presented</w:t>
      </w:r>
      <w:r w:rsidR="0046637F">
        <w:rPr>
          <w:rFonts w:ascii="Arial" w:hAnsi="Arial" w:cs="Arial"/>
        </w:rPr>
        <w:t xml:space="preserve"> a proposal from SA Landscape to </w:t>
      </w:r>
      <w:r w:rsidR="00950788">
        <w:rPr>
          <w:rFonts w:ascii="Arial" w:hAnsi="Arial" w:cs="Arial"/>
        </w:rPr>
        <w:t>install some plant material and trim some trees</w:t>
      </w:r>
      <w:r w:rsidR="00202192">
        <w:rPr>
          <w:rFonts w:ascii="Arial" w:hAnsi="Arial" w:cs="Arial"/>
        </w:rPr>
        <w:t>.</w:t>
      </w:r>
      <w:r w:rsidR="00C71BF9">
        <w:rPr>
          <w:rFonts w:ascii="Arial" w:hAnsi="Arial" w:cs="Arial"/>
        </w:rPr>
        <w:t xml:space="preserve"> A motion was made, seconded and unanimously carried to approve the proposal</w:t>
      </w:r>
      <w:r w:rsidR="004B5CB3">
        <w:rPr>
          <w:rFonts w:ascii="Arial" w:hAnsi="Arial" w:cs="Arial"/>
        </w:rPr>
        <w:t>, for a total cost of $</w:t>
      </w:r>
      <w:r w:rsidR="00950788">
        <w:rPr>
          <w:rFonts w:ascii="Arial" w:hAnsi="Arial" w:cs="Arial"/>
        </w:rPr>
        <w:t>1,260</w:t>
      </w:r>
      <w:r w:rsidR="00CE4749">
        <w:rPr>
          <w:rFonts w:ascii="Arial" w:hAnsi="Arial" w:cs="Arial"/>
        </w:rPr>
        <w:t xml:space="preserve">, to be expensed from Operating </w:t>
      </w:r>
      <w:r w:rsidR="00CE4749" w:rsidRPr="004A3AD1">
        <w:rPr>
          <w:rFonts w:ascii="Arial" w:hAnsi="Arial" w:cs="Arial"/>
        </w:rPr>
        <w:t>G/L</w:t>
      </w:r>
      <w:r w:rsidR="00A97487">
        <w:rPr>
          <w:rFonts w:ascii="Arial" w:hAnsi="Arial" w:cs="Arial"/>
        </w:rPr>
        <w:t>’s</w:t>
      </w:r>
      <w:r w:rsidR="00CE4749" w:rsidRPr="004A3AD1">
        <w:rPr>
          <w:rFonts w:ascii="Arial" w:hAnsi="Arial" w:cs="Arial"/>
        </w:rPr>
        <w:t xml:space="preserve"> #52</w:t>
      </w:r>
      <w:r w:rsidR="00577E54" w:rsidRPr="004A3AD1">
        <w:rPr>
          <w:rFonts w:ascii="Arial" w:hAnsi="Arial" w:cs="Arial"/>
        </w:rPr>
        <w:t>10</w:t>
      </w:r>
      <w:r w:rsidR="00AF1443">
        <w:rPr>
          <w:rFonts w:ascii="Arial" w:hAnsi="Arial" w:cs="Arial"/>
        </w:rPr>
        <w:t xml:space="preserve"> and </w:t>
      </w:r>
      <w:r w:rsidR="00A97487">
        <w:rPr>
          <w:rFonts w:ascii="Arial" w:hAnsi="Arial" w:cs="Arial"/>
        </w:rPr>
        <w:t>#</w:t>
      </w:r>
      <w:r w:rsidR="00AF1443">
        <w:rPr>
          <w:rFonts w:ascii="Arial" w:hAnsi="Arial" w:cs="Arial"/>
        </w:rPr>
        <w:t>5245.</w:t>
      </w:r>
    </w:p>
    <w:p w:rsidR="00652AC3" w:rsidRDefault="00652AC3" w:rsidP="0046637F">
      <w:pPr>
        <w:pStyle w:val="NoSpacing"/>
        <w:jc w:val="both"/>
        <w:rPr>
          <w:rFonts w:ascii="Arial" w:hAnsi="Arial" w:cs="Arial"/>
        </w:rPr>
      </w:pPr>
    </w:p>
    <w:p w:rsidR="00774801" w:rsidRDefault="00774801" w:rsidP="00BD7A42">
      <w:pPr>
        <w:pStyle w:val="NoSpacing"/>
        <w:ind w:left="2880" w:hanging="288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Public Safety Committee</w:t>
      </w:r>
    </w:p>
    <w:p w:rsidR="00CD795D" w:rsidRDefault="00577E54" w:rsidP="00577E5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Cynthia Lee, Committee Chair, presented the Board with </w:t>
      </w:r>
      <w:r w:rsidR="00CD795D">
        <w:rPr>
          <w:rFonts w:ascii="Arial" w:hAnsi="Arial" w:cs="Arial"/>
        </w:rPr>
        <w:t>the following items</w:t>
      </w:r>
      <w:r w:rsidR="004B7802">
        <w:rPr>
          <w:rFonts w:ascii="Arial" w:hAnsi="Arial" w:cs="Arial"/>
        </w:rPr>
        <w:t xml:space="preserve"> discussed during their April 6, 2019 </w:t>
      </w:r>
      <w:r w:rsidR="0008678F">
        <w:rPr>
          <w:rFonts w:ascii="Arial" w:hAnsi="Arial" w:cs="Arial"/>
        </w:rPr>
        <w:t xml:space="preserve">committee </w:t>
      </w:r>
      <w:r w:rsidR="004B7802">
        <w:rPr>
          <w:rFonts w:ascii="Arial" w:hAnsi="Arial" w:cs="Arial"/>
        </w:rPr>
        <w:t>meeting</w:t>
      </w:r>
      <w:r w:rsidR="00CD795D">
        <w:rPr>
          <w:rFonts w:ascii="Arial" w:hAnsi="Arial" w:cs="Arial"/>
        </w:rPr>
        <w:t>:</w:t>
      </w:r>
    </w:p>
    <w:p w:rsidR="00CD795D" w:rsidRDefault="00AB038A" w:rsidP="00CD795D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Updated </w:t>
      </w:r>
      <w:r w:rsidR="00CD795D">
        <w:rPr>
          <w:rFonts w:ascii="Arial" w:hAnsi="Arial" w:cs="Arial"/>
        </w:rPr>
        <w:t>Emergency</w:t>
      </w:r>
      <w:r w:rsidR="00577E54">
        <w:rPr>
          <w:rFonts w:ascii="Arial" w:hAnsi="Arial" w:cs="Arial"/>
        </w:rPr>
        <w:t xml:space="preserve"> evacuation maps for the community</w:t>
      </w:r>
      <w:r w:rsidR="00054F92">
        <w:rPr>
          <w:rFonts w:ascii="Arial" w:hAnsi="Arial" w:cs="Arial"/>
        </w:rPr>
        <w:t xml:space="preserve"> to be made available to the residents.</w:t>
      </w:r>
    </w:p>
    <w:p w:rsidR="00CD795D" w:rsidRDefault="00AB038A" w:rsidP="00CD795D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Request to change </w:t>
      </w:r>
      <w:r w:rsidR="004B7802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pedestrian gates that are locked from the inside</w:t>
      </w:r>
      <w:r w:rsidR="004B7802">
        <w:rPr>
          <w:rFonts w:ascii="Arial" w:hAnsi="Arial" w:cs="Arial"/>
        </w:rPr>
        <w:t xml:space="preserve"> to regular turn locks, for safety reasons.</w:t>
      </w:r>
    </w:p>
    <w:p w:rsidR="0087704A" w:rsidRDefault="0087704A" w:rsidP="00CD795D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 coordinating with the fire department to start having fire drills in the complex to assist those unable to </w:t>
      </w:r>
      <w:r w:rsidR="0008678F">
        <w:rPr>
          <w:rFonts w:ascii="Arial" w:hAnsi="Arial" w:cs="Arial"/>
        </w:rPr>
        <w:t>evacuate on their own.</w:t>
      </w:r>
    </w:p>
    <w:p w:rsidR="008F19F8" w:rsidRDefault="004B7802" w:rsidP="00054F9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Board directed management to obtain proposals from a locksmith to replace the locks on the </w:t>
      </w:r>
      <w:r w:rsidR="0008678F">
        <w:rPr>
          <w:rFonts w:ascii="Arial" w:hAnsi="Arial" w:cs="Arial"/>
        </w:rPr>
        <w:t xml:space="preserve">two </w:t>
      </w:r>
      <w:r>
        <w:rPr>
          <w:rFonts w:ascii="Arial" w:hAnsi="Arial" w:cs="Arial"/>
        </w:rPr>
        <w:t>gates.</w:t>
      </w:r>
      <w:r w:rsidR="009748BA">
        <w:rPr>
          <w:rFonts w:ascii="Arial" w:hAnsi="Arial" w:cs="Arial"/>
        </w:rPr>
        <w:t xml:space="preserve"> No action was taken.</w:t>
      </w:r>
    </w:p>
    <w:p w:rsidR="00154BE0" w:rsidRDefault="00154BE0" w:rsidP="00577E54">
      <w:pPr>
        <w:pStyle w:val="NoSpacing"/>
        <w:jc w:val="both"/>
        <w:rPr>
          <w:rFonts w:ascii="Arial" w:hAnsi="Arial" w:cs="Arial"/>
        </w:rPr>
      </w:pPr>
    </w:p>
    <w:p w:rsidR="00CD795D" w:rsidRDefault="00CD795D" w:rsidP="00577E54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Newsletter Committee</w:t>
      </w:r>
    </w:p>
    <w:p w:rsidR="00CD795D" w:rsidRPr="00CD795D" w:rsidRDefault="001D439A" w:rsidP="00577E5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Committee </w:t>
      </w:r>
      <w:r w:rsidR="00B838E1">
        <w:rPr>
          <w:rFonts w:ascii="Arial" w:hAnsi="Arial" w:cs="Arial"/>
        </w:rPr>
        <w:t xml:space="preserve">members </w:t>
      </w:r>
      <w:r>
        <w:rPr>
          <w:rFonts w:ascii="Arial" w:hAnsi="Arial" w:cs="Arial"/>
        </w:rPr>
        <w:t xml:space="preserve">reported they are continuing to work on the newsletter. </w:t>
      </w:r>
      <w:r w:rsidR="00CD795D" w:rsidRPr="009171D8">
        <w:rPr>
          <w:rFonts w:ascii="Arial" w:hAnsi="Arial" w:cs="Arial"/>
        </w:rPr>
        <w:t>No action was taken.</w:t>
      </w:r>
    </w:p>
    <w:p w:rsidR="00CD795D" w:rsidRDefault="00CD795D" w:rsidP="00577E54">
      <w:pPr>
        <w:pStyle w:val="NoSpacing"/>
        <w:jc w:val="both"/>
        <w:rPr>
          <w:rFonts w:ascii="Arial" w:hAnsi="Arial" w:cs="Arial"/>
          <w:u w:val="single"/>
        </w:rPr>
      </w:pPr>
    </w:p>
    <w:p w:rsidR="00154BE0" w:rsidRDefault="00154BE0" w:rsidP="00577E54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Rules and Regulations Committee</w:t>
      </w:r>
    </w:p>
    <w:p w:rsidR="00C5157B" w:rsidRPr="00C71BF9" w:rsidRDefault="007965DC" w:rsidP="007965D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D439A">
        <w:rPr>
          <w:rFonts w:ascii="Arial" w:hAnsi="Arial" w:cs="Arial"/>
        </w:rPr>
        <w:t>Committee members</w:t>
      </w:r>
      <w:r>
        <w:rPr>
          <w:rFonts w:ascii="Arial" w:hAnsi="Arial" w:cs="Arial"/>
        </w:rPr>
        <w:t xml:space="preserve"> </w:t>
      </w:r>
      <w:r w:rsidR="001D439A">
        <w:rPr>
          <w:rFonts w:ascii="Arial" w:hAnsi="Arial" w:cs="Arial"/>
        </w:rPr>
        <w:t xml:space="preserve">discussed the proposed </w:t>
      </w:r>
      <w:r>
        <w:rPr>
          <w:rFonts w:ascii="Arial" w:hAnsi="Arial" w:cs="Arial"/>
        </w:rPr>
        <w:t>draft changes to their rules. The Board tabled the</w:t>
      </w:r>
      <w:r w:rsidR="001D439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="001D439A">
        <w:rPr>
          <w:rFonts w:ascii="Arial" w:hAnsi="Arial" w:cs="Arial"/>
        </w:rPr>
        <w:t>changes</w:t>
      </w:r>
      <w:r>
        <w:rPr>
          <w:rFonts w:ascii="Arial" w:hAnsi="Arial" w:cs="Arial"/>
        </w:rPr>
        <w:t xml:space="preserve"> to allow them additional time to </w:t>
      </w:r>
      <w:r w:rsidR="001D439A">
        <w:rPr>
          <w:rFonts w:ascii="Arial" w:hAnsi="Arial" w:cs="Arial"/>
        </w:rPr>
        <w:t xml:space="preserve">meet </w:t>
      </w:r>
      <w:r w:rsidR="00771ABE">
        <w:rPr>
          <w:rFonts w:ascii="Arial" w:hAnsi="Arial" w:cs="Arial"/>
        </w:rPr>
        <w:t xml:space="preserve">separately </w:t>
      </w:r>
      <w:r w:rsidR="001D439A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review the changes.</w:t>
      </w:r>
    </w:p>
    <w:p w:rsidR="00652AC3" w:rsidRDefault="00652AC3" w:rsidP="00BD7A42">
      <w:pPr>
        <w:pStyle w:val="NoSpacing"/>
        <w:ind w:left="2880" w:hanging="2880"/>
        <w:jc w:val="both"/>
        <w:rPr>
          <w:rFonts w:ascii="Arial" w:hAnsi="Arial" w:cs="Arial"/>
          <w:u w:val="single"/>
        </w:rPr>
      </w:pPr>
    </w:p>
    <w:p w:rsidR="00774801" w:rsidRDefault="00774801" w:rsidP="00BD7A42">
      <w:pPr>
        <w:pStyle w:val="NoSpacing"/>
        <w:ind w:left="2880" w:hanging="288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Appointment of New Committee Members</w:t>
      </w:r>
    </w:p>
    <w:p w:rsidR="00774801" w:rsidRDefault="00750A63" w:rsidP="0066039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No action was taken</w:t>
      </w:r>
      <w:r w:rsidR="0078020A" w:rsidRPr="007965DC">
        <w:rPr>
          <w:rFonts w:ascii="Arial" w:hAnsi="Arial" w:cs="Arial"/>
        </w:rPr>
        <w:t>.</w:t>
      </w:r>
    </w:p>
    <w:p w:rsidR="00E62CF2" w:rsidRDefault="00E62CF2" w:rsidP="00660398">
      <w:pPr>
        <w:pStyle w:val="NoSpacing"/>
        <w:jc w:val="both"/>
        <w:rPr>
          <w:rFonts w:ascii="Arial" w:hAnsi="Arial" w:cs="Arial"/>
        </w:rPr>
      </w:pPr>
    </w:p>
    <w:p w:rsidR="00774801" w:rsidRDefault="00774801" w:rsidP="00BD7A42">
      <w:pPr>
        <w:pStyle w:val="NoSpacing"/>
        <w:ind w:left="2880" w:hanging="28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UNFINISHED BUSINESS</w:t>
      </w:r>
    </w:p>
    <w:p w:rsidR="00AB038A" w:rsidRDefault="00AF06E5" w:rsidP="00AB038A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Additional </w:t>
      </w:r>
      <w:r w:rsidR="00AB038A">
        <w:rPr>
          <w:rFonts w:ascii="Arial" w:hAnsi="Arial" w:cs="Arial"/>
          <w:u w:val="single"/>
        </w:rPr>
        <w:t xml:space="preserve">Mailbox </w:t>
      </w:r>
      <w:r>
        <w:rPr>
          <w:rFonts w:ascii="Arial" w:hAnsi="Arial" w:cs="Arial"/>
          <w:u w:val="single"/>
        </w:rPr>
        <w:t>Work Proposals</w:t>
      </w:r>
    </w:p>
    <w:p w:rsidR="00AB038A" w:rsidRPr="00C27C93" w:rsidRDefault="0076180C" w:rsidP="00AB038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It was noted that the two additional proposals were not submitted in time for the board to review at the meeting.</w:t>
      </w:r>
      <w:r w:rsidR="00AB038A" w:rsidRPr="0076180C">
        <w:rPr>
          <w:rFonts w:ascii="Arial" w:hAnsi="Arial" w:cs="Arial"/>
        </w:rPr>
        <w:t xml:space="preserve"> After discussion, the Board </w:t>
      </w:r>
      <w:r w:rsidR="000F289E">
        <w:rPr>
          <w:rFonts w:ascii="Arial" w:hAnsi="Arial" w:cs="Arial"/>
        </w:rPr>
        <w:t xml:space="preserve">motioned, seconded and unanimously carried to deny the proposal, and to </w:t>
      </w:r>
      <w:r w:rsidR="00750A63">
        <w:rPr>
          <w:rFonts w:ascii="Arial" w:hAnsi="Arial" w:cs="Arial"/>
        </w:rPr>
        <w:t xml:space="preserve">proceed with the original approved motion for the purchase of </w:t>
      </w:r>
      <w:proofErr w:type="spellStart"/>
      <w:r w:rsidR="00750A63">
        <w:rPr>
          <w:rFonts w:ascii="Arial" w:hAnsi="Arial" w:cs="Arial"/>
        </w:rPr>
        <w:t>Salsbury</w:t>
      </w:r>
      <w:proofErr w:type="spellEnd"/>
      <w:r w:rsidR="00750A63">
        <w:rPr>
          <w:rFonts w:ascii="Arial" w:hAnsi="Arial" w:cs="Arial"/>
        </w:rPr>
        <w:t xml:space="preserve"> mailboxes from the 2/28/19 meeting.</w:t>
      </w:r>
    </w:p>
    <w:p w:rsidR="00774801" w:rsidRDefault="00774801" w:rsidP="00BD7A42">
      <w:pPr>
        <w:pStyle w:val="NoSpacing"/>
        <w:ind w:left="2880" w:hanging="2880"/>
        <w:jc w:val="both"/>
        <w:rPr>
          <w:rFonts w:ascii="Arial" w:hAnsi="Arial" w:cs="Arial"/>
          <w:b/>
        </w:rPr>
      </w:pPr>
    </w:p>
    <w:p w:rsidR="0040198B" w:rsidRDefault="0040198B" w:rsidP="0040198B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Open House/For Rent/For Sale Sample Proposed Rules</w:t>
      </w:r>
    </w:p>
    <w:p w:rsidR="0040198B" w:rsidRPr="00207BE8" w:rsidRDefault="00EF33E6" w:rsidP="0040198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This item was presented and discussed during the Architectural Committee’s report. No action was taken.</w:t>
      </w:r>
    </w:p>
    <w:p w:rsidR="0040198B" w:rsidRDefault="0040198B" w:rsidP="00BD7A42">
      <w:pPr>
        <w:pStyle w:val="NoSpacing"/>
        <w:ind w:left="2880" w:hanging="2880"/>
        <w:jc w:val="both"/>
        <w:rPr>
          <w:rFonts w:ascii="Arial" w:hAnsi="Arial" w:cs="Arial"/>
          <w:b/>
        </w:rPr>
      </w:pPr>
    </w:p>
    <w:p w:rsidR="004059E3" w:rsidRDefault="00774801" w:rsidP="00BD7A42">
      <w:pPr>
        <w:pStyle w:val="NoSpacing"/>
        <w:ind w:left="2880" w:hanging="28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</w:t>
      </w:r>
      <w:r w:rsidR="00714AD2">
        <w:rPr>
          <w:rFonts w:ascii="Arial" w:hAnsi="Arial" w:cs="Arial"/>
          <w:b/>
        </w:rPr>
        <w:t xml:space="preserve"> </w:t>
      </w:r>
      <w:r w:rsidR="00D12A2F">
        <w:rPr>
          <w:rFonts w:ascii="Arial" w:hAnsi="Arial" w:cs="Arial"/>
          <w:b/>
        </w:rPr>
        <w:t>BUSINESS</w:t>
      </w:r>
      <w:r w:rsidR="00D12A2F">
        <w:rPr>
          <w:rFonts w:ascii="Arial" w:hAnsi="Arial" w:cs="Arial"/>
          <w:b/>
        </w:rPr>
        <w:tab/>
      </w:r>
    </w:p>
    <w:p w:rsidR="00C561C3" w:rsidRDefault="0012176E" w:rsidP="004059E3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Solar Pool Heating Proposals</w:t>
      </w:r>
    </w:p>
    <w:p w:rsidR="00C561C3" w:rsidRDefault="0012176E" w:rsidP="004059E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Board heard presentations from </w:t>
      </w:r>
      <w:proofErr w:type="spellStart"/>
      <w:r>
        <w:rPr>
          <w:rFonts w:ascii="Arial" w:hAnsi="Arial" w:cs="Arial"/>
        </w:rPr>
        <w:t>Suntrek</w:t>
      </w:r>
      <w:proofErr w:type="spellEnd"/>
      <w:r>
        <w:rPr>
          <w:rFonts w:ascii="Arial" w:hAnsi="Arial" w:cs="Arial"/>
        </w:rPr>
        <w:t xml:space="preserve"> Solar and Revco Solar</w:t>
      </w:r>
      <w:r w:rsidR="00495648">
        <w:rPr>
          <w:rFonts w:ascii="Arial" w:hAnsi="Arial" w:cs="Arial"/>
        </w:rPr>
        <w:t xml:space="preserve"> to provide solar pool heating systems on both pool areas</w:t>
      </w:r>
      <w:r>
        <w:rPr>
          <w:rFonts w:ascii="Arial" w:hAnsi="Arial" w:cs="Arial"/>
        </w:rPr>
        <w:t>. Following the presentations, discussion ensued, and</w:t>
      </w:r>
      <w:r w:rsidR="009F3109">
        <w:rPr>
          <w:rFonts w:ascii="Arial" w:hAnsi="Arial" w:cs="Arial"/>
        </w:rPr>
        <w:t xml:space="preserve"> the Board </w:t>
      </w:r>
      <w:r w:rsidR="00D84500">
        <w:rPr>
          <w:rFonts w:ascii="Arial" w:hAnsi="Arial" w:cs="Arial"/>
        </w:rPr>
        <w:t xml:space="preserve">tabled the proposals to allow the Board members time to review </w:t>
      </w:r>
      <w:proofErr w:type="gramStart"/>
      <w:r w:rsidR="00D84500">
        <w:rPr>
          <w:rFonts w:ascii="Arial" w:hAnsi="Arial" w:cs="Arial"/>
        </w:rPr>
        <w:t>all of</w:t>
      </w:r>
      <w:proofErr w:type="gramEnd"/>
      <w:r w:rsidR="00D84500">
        <w:rPr>
          <w:rFonts w:ascii="Arial" w:hAnsi="Arial" w:cs="Arial"/>
        </w:rPr>
        <w:t xml:space="preserve"> the information</w:t>
      </w:r>
      <w:r w:rsidR="003A4213">
        <w:rPr>
          <w:rFonts w:ascii="Arial" w:hAnsi="Arial" w:cs="Arial"/>
        </w:rPr>
        <w:t xml:space="preserve"> presented. </w:t>
      </w:r>
    </w:p>
    <w:p w:rsidR="00F47A39" w:rsidRDefault="00F47A39" w:rsidP="004059E3">
      <w:pPr>
        <w:pStyle w:val="NoSpacing"/>
        <w:jc w:val="both"/>
        <w:rPr>
          <w:rFonts w:ascii="Arial" w:hAnsi="Arial" w:cs="Arial"/>
        </w:rPr>
      </w:pPr>
    </w:p>
    <w:p w:rsidR="006A44C7" w:rsidRDefault="00EA0DD6" w:rsidP="004059E3">
      <w:pPr>
        <w:pStyle w:val="NoSpacing"/>
        <w:jc w:val="both"/>
        <w:rPr>
          <w:rFonts w:ascii="Arial" w:hAnsi="Arial" w:cs="Arial"/>
          <w:u w:val="single"/>
        </w:rPr>
      </w:pPr>
      <w:bookmarkStart w:id="1" w:name="_Hlk4745175"/>
      <w:r>
        <w:rPr>
          <w:rFonts w:ascii="Arial" w:hAnsi="Arial" w:cs="Arial"/>
          <w:u w:val="single"/>
        </w:rPr>
        <w:t>Lago Gate Backflow Cage Proposals</w:t>
      </w:r>
    </w:p>
    <w:p w:rsidR="007C70FA" w:rsidRDefault="007C70FA" w:rsidP="004059E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Board </w:t>
      </w:r>
      <w:bookmarkEnd w:id="1"/>
      <w:r w:rsidR="00EA0DD6">
        <w:rPr>
          <w:rFonts w:ascii="Arial" w:hAnsi="Arial" w:cs="Arial"/>
        </w:rPr>
        <w:t xml:space="preserve">reviewed two proposals for the installation of a cage around the backflow and to paint the curb near the backflow yellow. A motion was made, seconded and unanimously carried to </w:t>
      </w:r>
      <w:r w:rsidR="00FD43DA">
        <w:rPr>
          <w:rFonts w:ascii="Arial" w:hAnsi="Arial" w:cs="Arial"/>
        </w:rPr>
        <w:t>approve the proposal from Spectrum Property Services, for a total cost of $</w:t>
      </w:r>
      <w:r w:rsidR="00477934">
        <w:rPr>
          <w:rFonts w:ascii="Arial" w:hAnsi="Arial" w:cs="Arial"/>
        </w:rPr>
        <w:t>898, to be paid from the Operating G/L #</w:t>
      </w:r>
      <w:r w:rsidR="003A4213">
        <w:rPr>
          <w:rFonts w:ascii="Arial" w:hAnsi="Arial" w:cs="Arial"/>
        </w:rPr>
        <w:t>5870.</w:t>
      </w:r>
    </w:p>
    <w:p w:rsidR="00BB2F36" w:rsidRDefault="00BB2F36" w:rsidP="004059E3">
      <w:pPr>
        <w:pStyle w:val="NoSpacing"/>
        <w:jc w:val="both"/>
        <w:rPr>
          <w:rFonts w:ascii="Arial" w:hAnsi="Arial" w:cs="Arial"/>
        </w:rPr>
      </w:pPr>
    </w:p>
    <w:p w:rsidR="007C70FA" w:rsidRPr="007C70FA" w:rsidRDefault="00940E90" w:rsidP="004059E3">
      <w:pPr>
        <w:pStyle w:val="NoSpacing"/>
        <w:jc w:val="both"/>
        <w:rPr>
          <w:rFonts w:ascii="Arial" w:hAnsi="Arial" w:cs="Arial"/>
          <w:u w:val="single"/>
        </w:rPr>
      </w:pPr>
      <w:bookmarkStart w:id="2" w:name="_Hlk4745187"/>
      <w:r>
        <w:rPr>
          <w:rFonts w:ascii="Arial" w:hAnsi="Arial" w:cs="Arial"/>
          <w:u w:val="single"/>
        </w:rPr>
        <w:t>Cabana Clubhouse Backdoor Replacement Proposals</w:t>
      </w:r>
    </w:p>
    <w:bookmarkEnd w:id="2"/>
    <w:p w:rsidR="00940E90" w:rsidRDefault="00940E90" w:rsidP="00940E9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Board reviewed three proposals for the replacement of the damaged door on the back of the clubhouse. A motion was made, seconded and unanimously carried to </w:t>
      </w:r>
      <w:r w:rsidR="00477934">
        <w:rPr>
          <w:rFonts w:ascii="Arial" w:hAnsi="Arial" w:cs="Arial"/>
        </w:rPr>
        <w:t xml:space="preserve">approve the Spectrum Property Services proposal, for a total cost of $1,283, to be paid from the </w:t>
      </w:r>
      <w:r w:rsidR="003A4213">
        <w:rPr>
          <w:rFonts w:ascii="Arial" w:hAnsi="Arial" w:cs="Arial"/>
        </w:rPr>
        <w:t>Reserve G/L #3002.</w:t>
      </w:r>
    </w:p>
    <w:p w:rsidR="009A32AC" w:rsidRDefault="009A32AC" w:rsidP="004059E3">
      <w:pPr>
        <w:pStyle w:val="NoSpacing"/>
        <w:jc w:val="both"/>
        <w:rPr>
          <w:rFonts w:ascii="Arial" w:hAnsi="Arial" w:cs="Arial"/>
        </w:rPr>
      </w:pPr>
    </w:p>
    <w:p w:rsidR="009A32AC" w:rsidRDefault="009426F5" w:rsidP="004059E3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Community-Wide Wood Repair and Painting Proposals</w:t>
      </w:r>
    </w:p>
    <w:p w:rsidR="009A32AC" w:rsidRDefault="009426F5" w:rsidP="004059E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It was noted that none of the vendors were able to submit their proposals by the meeting, therefore the Board tabled this item to the May meeting</w:t>
      </w:r>
      <w:r w:rsidR="00615815">
        <w:rPr>
          <w:rFonts w:ascii="Arial" w:hAnsi="Arial" w:cs="Arial"/>
        </w:rPr>
        <w:t>.</w:t>
      </w:r>
    </w:p>
    <w:p w:rsidR="00180CE7" w:rsidRDefault="00180CE7" w:rsidP="004059E3">
      <w:pPr>
        <w:pStyle w:val="NoSpacing"/>
        <w:jc w:val="both"/>
        <w:rPr>
          <w:rFonts w:ascii="Arial" w:hAnsi="Arial" w:cs="Arial"/>
        </w:rPr>
      </w:pPr>
    </w:p>
    <w:p w:rsidR="00C561C3" w:rsidRDefault="00C561C3" w:rsidP="004059E3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Discussion Item: </w:t>
      </w:r>
      <w:r w:rsidR="003706B4">
        <w:rPr>
          <w:rFonts w:ascii="Arial" w:hAnsi="Arial" w:cs="Arial"/>
          <w:u w:val="single"/>
        </w:rPr>
        <w:t xml:space="preserve">Removal of concreted rocks </w:t>
      </w:r>
    </w:p>
    <w:p w:rsidR="00C561C3" w:rsidRDefault="00AF3363" w:rsidP="004059E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Director </w:t>
      </w:r>
      <w:r w:rsidR="003706B4">
        <w:rPr>
          <w:rFonts w:ascii="Arial" w:hAnsi="Arial" w:cs="Arial"/>
        </w:rPr>
        <w:t>Williams</w:t>
      </w:r>
      <w:r>
        <w:rPr>
          <w:rFonts w:ascii="Arial" w:hAnsi="Arial" w:cs="Arial"/>
        </w:rPr>
        <w:t xml:space="preserve"> </w:t>
      </w:r>
      <w:r w:rsidR="003706B4">
        <w:rPr>
          <w:rFonts w:ascii="Arial" w:hAnsi="Arial" w:cs="Arial"/>
        </w:rPr>
        <w:t xml:space="preserve">requested discussion on removing the concreted rocks from the parking curb in the resident parking area on Cabana and replacing them with smooth concrete. </w:t>
      </w:r>
      <w:r w:rsidR="00464828">
        <w:rPr>
          <w:rFonts w:ascii="Arial" w:hAnsi="Arial" w:cs="Arial"/>
        </w:rPr>
        <w:t>The Board directed management to obtain proposals</w:t>
      </w:r>
      <w:r w:rsidR="001E038D">
        <w:rPr>
          <w:rFonts w:ascii="Arial" w:hAnsi="Arial" w:cs="Arial"/>
        </w:rPr>
        <w:t xml:space="preserve"> for this item, to be reviewed at the May meeting.</w:t>
      </w:r>
    </w:p>
    <w:p w:rsidR="005031E4" w:rsidRDefault="005031E4" w:rsidP="004059E3">
      <w:pPr>
        <w:pStyle w:val="NoSpacing"/>
        <w:jc w:val="both"/>
        <w:rPr>
          <w:rFonts w:ascii="Arial" w:hAnsi="Arial" w:cs="Arial"/>
        </w:rPr>
      </w:pPr>
    </w:p>
    <w:p w:rsidR="00C561C3" w:rsidRDefault="00C561C3" w:rsidP="004059E3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Discussion Item: </w:t>
      </w:r>
      <w:r w:rsidR="003706B4">
        <w:rPr>
          <w:rFonts w:ascii="Arial" w:hAnsi="Arial" w:cs="Arial"/>
          <w:u w:val="single"/>
        </w:rPr>
        <w:t>Repaint Basketball Court</w:t>
      </w:r>
    </w:p>
    <w:p w:rsidR="005031E4" w:rsidRDefault="003706B4" w:rsidP="004059E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Director Williams requested discussion on repainting the faded markings on the basketball court as a beautification project.</w:t>
      </w:r>
      <w:r w:rsidR="00464828" w:rsidRPr="00464828">
        <w:rPr>
          <w:rFonts w:ascii="Arial" w:hAnsi="Arial" w:cs="Arial"/>
        </w:rPr>
        <w:t xml:space="preserve"> </w:t>
      </w:r>
      <w:r w:rsidR="00464828">
        <w:rPr>
          <w:rFonts w:ascii="Arial" w:hAnsi="Arial" w:cs="Arial"/>
        </w:rPr>
        <w:t>The Board directed management to obtain proposals</w:t>
      </w:r>
      <w:r w:rsidR="00B66F8A">
        <w:rPr>
          <w:rFonts w:ascii="Arial" w:hAnsi="Arial" w:cs="Arial"/>
        </w:rPr>
        <w:t xml:space="preserve"> for this item, to be reviewed at the May meeting.</w:t>
      </w:r>
    </w:p>
    <w:p w:rsidR="003136EF" w:rsidRDefault="003136EF" w:rsidP="004059E3">
      <w:pPr>
        <w:pStyle w:val="NoSpacing"/>
        <w:jc w:val="both"/>
        <w:rPr>
          <w:rFonts w:ascii="Arial" w:hAnsi="Arial" w:cs="Arial"/>
        </w:rPr>
      </w:pPr>
    </w:p>
    <w:p w:rsidR="00AF3363" w:rsidRDefault="00AF3363" w:rsidP="00AF3363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Discussion Item: </w:t>
      </w:r>
      <w:r w:rsidR="003706B4">
        <w:rPr>
          <w:rFonts w:ascii="Arial" w:hAnsi="Arial" w:cs="Arial"/>
          <w:u w:val="single"/>
        </w:rPr>
        <w:t>Repaint Bridges</w:t>
      </w:r>
    </w:p>
    <w:p w:rsidR="003706B4" w:rsidRDefault="003706B4" w:rsidP="003706B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Director Williams requested discussion on repainting the </w:t>
      </w:r>
      <w:r w:rsidR="00F662C4">
        <w:rPr>
          <w:rFonts w:ascii="Arial" w:hAnsi="Arial" w:cs="Arial"/>
        </w:rPr>
        <w:t xml:space="preserve">faded </w:t>
      </w:r>
      <w:r>
        <w:rPr>
          <w:rFonts w:ascii="Arial" w:hAnsi="Arial" w:cs="Arial"/>
        </w:rPr>
        <w:t>yellow markings by the bridges</w:t>
      </w:r>
      <w:r w:rsidR="00F662C4">
        <w:rPr>
          <w:rFonts w:ascii="Arial" w:hAnsi="Arial" w:cs="Arial"/>
        </w:rPr>
        <w:t>/pathways</w:t>
      </w:r>
      <w:r>
        <w:rPr>
          <w:rFonts w:ascii="Arial" w:hAnsi="Arial" w:cs="Arial"/>
        </w:rPr>
        <w:t xml:space="preserve">, where applicable. </w:t>
      </w:r>
      <w:r w:rsidR="00A979DC">
        <w:rPr>
          <w:rFonts w:ascii="Arial" w:hAnsi="Arial" w:cs="Arial"/>
        </w:rPr>
        <w:t>The Board directed management to obtain proposals to repaint those that are faded</w:t>
      </w:r>
      <w:r w:rsidR="00F662C4">
        <w:rPr>
          <w:rFonts w:ascii="Arial" w:hAnsi="Arial" w:cs="Arial"/>
        </w:rPr>
        <w:t>, that</w:t>
      </w:r>
      <w:r w:rsidR="00A979DC">
        <w:rPr>
          <w:rFonts w:ascii="Arial" w:hAnsi="Arial" w:cs="Arial"/>
        </w:rPr>
        <w:t xml:space="preserve"> have a step not level with concrete</w:t>
      </w:r>
      <w:r w:rsidR="00A54D71">
        <w:rPr>
          <w:rFonts w:ascii="Arial" w:hAnsi="Arial" w:cs="Arial"/>
        </w:rPr>
        <w:t>, for the May meeting</w:t>
      </w:r>
      <w:r w:rsidR="00A979DC">
        <w:rPr>
          <w:rFonts w:ascii="Arial" w:hAnsi="Arial" w:cs="Arial"/>
        </w:rPr>
        <w:t>.</w:t>
      </w:r>
    </w:p>
    <w:p w:rsidR="00820212" w:rsidRDefault="00820212" w:rsidP="004059E3">
      <w:pPr>
        <w:pStyle w:val="NoSpacing"/>
        <w:jc w:val="both"/>
        <w:rPr>
          <w:rFonts w:ascii="Arial" w:hAnsi="Arial" w:cs="Arial"/>
        </w:rPr>
      </w:pPr>
    </w:p>
    <w:p w:rsidR="00820212" w:rsidRDefault="00831DBF" w:rsidP="004059E3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Discussion Item: </w:t>
      </w:r>
      <w:r w:rsidR="00C9508D">
        <w:rPr>
          <w:rFonts w:ascii="Arial" w:hAnsi="Arial" w:cs="Arial"/>
          <w:u w:val="single"/>
        </w:rPr>
        <w:t>Ceiling Fans</w:t>
      </w:r>
    </w:p>
    <w:p w:rsidR="00C9508D" w:rsidRDefault="00C9508D" w:rsidP="00C9508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Director Williams requested discussion on replacing the lights in the clubhouse with lighted ceiling fans. </w:t>
      </w:r>
      <w:r w:rsidR="00F662C4">
        <w:rPr>
          <w:rFonts w:ascii="Arial" w:hAnsi="Arial" w:cs="Arial"/>
        </w:rPr>
        <w:t>Directors Williams and Santillo stated they would review</w:t>
      </w:r>
      <w:r w:rsidR="00A54D71">
        <w:rPr>
          <w:rFonts w:ascii="Arial" w:hAnsi="Arial" w:cs="Arial"/>
        </w:rPr>
        <w:t xml:space="preserve"> various </w:t>
      </w:r>
      <w:r w:rsidR="00F662C4">
        <w:rPr>
          <w:rFonts w:ascii="Arial" w:hAnsi="Arial" w:cs="Arial"/>
        </w:rPr>
        <w:t>fan choices.</w:t>
      </w:r>
    </w:p>
    <w:p w:rsidR="00C561C3" w:rsidRDefault="00C561C3" w:rsidP="004059E3">
      <w:pPr>
        <w:pStyle w:val="NoSpacing"/>
        <w:jc w:val="both"/>
        <w:rPr>
          <w:rFonts w:ascii="Arial" w:hAnsi="Arial" w:cs="Arial"/>
          <w:u w:val="single"/>
        </w:rPr>
      </w:pPr>
    </w:p>
    <w:p w:rsidR="00F662C4" w:rsidRDefault="00F662C4" w:rsidP="004059E3">
      <w:pPr>
        <w:pStyle w:val="NoSpacing"/>
        <w:jc w:val="both"/>
        <w:rPr>
          <w:rFonts w:ascii="Arial" w:hAnsi="Arial" w:cs="Arial"/>
          <w:u w:val="single"/>
        </w:rPr>
      </w:pPr>
    </w:p>
    <w:p w:rsidR="00F662C4" w:rsidRDefault="00F662C4" w:rsidP="004059E3">
      <w:pPr>
        <w:pStyle w:val="NoSpacing"/>
        <w:jc w:val="both"/>
        <w:rPr>
          <w:rFonts w:ascii="Arial" w:hAnsi="Arial" w:cs="Arial"/>
          <w:u w:val="single"/>
        </w:rPr>
      </w:pPr>
    </w:p>
    <w:p w:rsidR="00406A84" w:rsidRDefault="00406A84" w:rsidP="00406A84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Discussion Item: </w:t>
      </w:r>
      <w:r w:rsidR="005024AC">
        <w:rPr>
          <w:rFonts w:ascii="Arial" w:hAnsi="Arial" w:cs="Arial"/>
          <w:u w:val="single"/>
        </w:rPr>
        <w:t>Repaint Block Wall Fence</w:t>
      </w:r>
    </w:p>
    <w:p w:rsidR="005024AC" w:rsidRDefault="005024AC" w:rsidP="005024A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Director Williams requested discussion on repainting or providing screening to hide the black markings on the block wall fence on Lago. </w:t>
      </w:r>
      <w:r w:rsidR="00F662C4">
        <w:rPr>
          <w:rFonts w:ascii="Arial" w:hAnsi="Arial" w:cs="Arial"/>
        </w:rPr>
        <w:t>The Board directed management to obtain proposals to clean the markings, to be reviewed at the May meeting.</w:t>
      </w:r>
    </w:p>
    <w:p w:rsidR="00406A84" w:rsidRDefault="00406A84" w:rsidP="004059E3">
      <w:pPr>
        <w:pStyle w:val="NoSpacing"/>
        <w:jc w:val="both"/>
        <w:rPr>
          <w:rFonts w:ascii="Arial" w:hAnsi="Arial" w:cs="Arial"/>
          <w:u w:val="single"/>
        </w:rPr>
      </w:pPr>
    </w:p>
    <w:p w:rsidR="00115EF4" w:rsidRDefault="00115EF4" w:rsidP="00115EF4">
      <w:pPr>
        <w:tabs>
          <w:tab w:val="left" w:pos="2880"/>
        </w:tabs>
        <w:ind w:left="2880" w:hanging="2880"/>
        <w:jc w:val="both"/>
        <w:rPr>
          <w:rFonts w:ascii="Arial" w:hAnsi="Arial" w:cs="Arial"/>
          <w:b/>
          <w:sz w:val="22"/>
          <w:szCs w:val="22"/>
        </w:rPr>
      </w:pPr>
      <w:r w:rsidRPr="00D80D52">
        <w:rPr>
          <w:rFonts w:ascii="Arial" w:hAnsi="Arial" w:cs="Arial"/>
          <w:b/>
          <w:sz w:val="22"/>
          <w:szCs w:val="22"/>
        </w:rPr>
        <w:t>HOMEOWNER FORUM</w:t>
      </w:r>
      <w:r w:rsidRPr="00D80D52">
        <w:rPr>
          <w:rFonts w:ascii="Arial" w:hAnsi="Arial" w:cs="Arial"/>
          <w:b/>
          <w:sz w:val="22"/>
          <w:szCs w:val="22"/>
        </w:rPr>
        <w:tab/>
      </w:r>
    </w:p>
    <w:p w:rsidR="00115EF4" w:rsidRDefault="002A5251" w:rsidP="005031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homeowners in attendance brought up the following items</w:t>
      </w:r>
      <w:r w:rsidR="005031E4">
        <w:rPr>
          <w:rFonts w:ascii="Arial" w:hAnsi="Arial" w:cs="Arial"/>
          <w:sz w:val="22"/>
          <w:szCs w:val="22"/>
        </w:rPr>
        <w:t xml:space="preserve"> to the Board. No action was taken.</w:t>
      </w:r>
    </w:p>
    <w:p w:rsidR="0030561E" w:rsidRDefault="0030561E" w:rsidP="0030561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Sticky substance on floor of Grunion dumpster with double doors- Cathy Hubbling</w:t>
      </w:r>
    </w:p>
    <w:p w:rsidR="0030561E" w:rsidRDefault="0030561E" w:rsidP="0030561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Status on interior repairs, wants to use his own termite vendor- Dennis Florine</w:t>
      </w:r>
    </w:p>
    <w:p w:rsidR="00712507" w:rsidRDefault="00712507" w:rsidP="0030561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Concerns with parking violations that are being issued</w:t>
      </w:r>
      <w:r w:rsidR="00A41CE7">
        <w:rPr>
          <w:rFonts w:ascii="Arial" w:hAnsi="Arial" w:cs="Arial"/>
          <w:sz w:val="22"/>
          <w:szCs w:val="22"/>
        </w:rPr>
        <w:t>- Several owners</w:t>
      </w:r>
    </w:p>
    <w:p w:rsidR="00065A76" w:rsidRDefault="00065A76" w:rsidP="0030561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16551 Grunion #103</w:t>
      </w:r>
      <w:r w:rsidR="00A41CE7">
        <w:rPr>
          <w:rFonts w:ascii="Arial" w:hAnsi="Arial" w:cs="Arial"/>
          <w:sz w:val="22"/>
          <w:szCs w:val="22"/>
        </w:rPr>
        <w:t>: waived their right to privacy to discuss their hearing details in General Session. Expressed issue with the letter and violation.</w:t>
      </w:r>
    </w:p>
    <w:p w:rsidR="005F7619" w:rsidRDefault="005F7619" w:rsidP="0030561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Questions about parking rules being clear</w:t>
      </w:r>
      <w:r w:rsidR="00A41CE7">
        <w:rPr>
          <w:rFonts w:ascii="Arial" w:hAnsi="Arial" w:cs="Arial"/>
          <w:sz w:val="22"/>
          <w:szCs w:val="22"/>
        </w:rPr>
        <w:t>, lengthy</w:t>
      </w:r>
      <w:r>
        <w:rPr>
          <w:rFonts w:ascii="Arial" w:hAnsi="Arial" w:cs="Arial"/>
          <w:sz w:val="22"/>
          <w:szCs w:val="22"/>
        </w:rPr>
        <w:t xml:space="preserve"> and enforc</w:t>
      </w:r>
      <w:r w:rsidR="00A41CE7">
        <w:rPr>
          <w:rFonts w:ascii="Arial" w:hAnsi="Arial" w:cs="Arial"/>
          <w:sz w:val="22"/>
          <w:szCs w:val="22"/>
        </w:rPr>
        <w:t>eable</w:t>
      </w:r>
      <w:r w:rsidR="00E8508D">
        <w:rPr>
          <w:rFonts w:ascii="Arial" w:hAnsi="Arial" w:cs="Arial"/>
          <w:sz w:val="22"/>
          <w:szCs w:val="22"/>
        </w:rPr>
        <w:t>.</w:t>
      </w:r>
    </w:p>
    <w:p w:rsidR="009B45AA" w:rsidRPr="0030561E" w:rsidRDefault="009B45AA" w:rsidP="0030561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Creation of a committee of homeowners to contact the land lessee </w:t>
      </w:r>
      <w:r w:rsidR="00A41CE7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discuss</w:t>
      </w:r>
      <w:r w:rsidR="00A41CE7">
        <w:rPr>
          <w:rFonts w:ascii="Arial" w:hAnsi="Arial" w:cs="Arial"/>
          <w:sz w:val="22"/>
          <w:szCs w:val="22"/>
        </w:rPr>
        <w:t>ion</w:t>
      </w:r>
      <w:r w:rsidR="00866489">
        <w:rPr>
          <w:rFonts w:ascii="Arial" w:hAnsi="Arial" w:cs="Arial"/>
          <w:sz w:val="22"/>
          <w:szCs w:val="22"/>
        </w:rPr>
        <w:t xml:space="preserve"> regarding</w:t>
      </w:r>
      <w:r>
        <w:rPr>
          <w:rFonts w:ascii="Arial" w:hAnsi="Arial" w:cs="Arial"/>
          <w:sz w:val="22"/>
          <w:szCs w:val="22"/>
        </w:rPr>
        <w:t xml:space="preserve"> the 2041 land lease expiration.</w:t>
      </w:r>
    </w:p>
    <w:p w:rsidR="00F40F7B" w:rsidRDefault="00F40F7B" w:rsidP="00081C58">
      <w:pPr>
        <w:tabs>
          <w:tab w:val="left" w:pos="2880"/>
        </w:tabs>
        <w:ind w:left="2880" w:hanging="2880"/>
        <w:jc w:val="both"/>
        <w:rPr>
          <w:rFonts w:ascii="Arial" w:hAnsi="Arial" w:cs="Arial"/>
          <w:b/>
          <w:bCs/>
          <w:sz w:val="22"/>
        </w:rPr>
      </w:pPr>
    </w:p>
    <w:p w:rsidR="00A55BCC" w:rsidRDefault="0006179A" w:rsidP="00BD7A42">
      <w:pPr>
        <w:ind w:left="2880" w:hanging="2880"/>
        <w:jc w:val="both"/>
        <w:rPr>
          <w:rFonts w:ascii="Arial" w:hAnsi="Arial" w:cs="Arial"/>
          <w:b/>
          <w:bCs/>
          <w:sz w:val="22"/>
        </w:rPr>
      </w:pPr>
      <w:r w:rsidRPr="0080169B">
        <w:rPr>
          <w:rFonts w:ascii="Arial" w:hAnsi="Arial" w:cs="Arial"/>
          <w:b/>
          <w:bCs/>
          <w:sz w:val="22"/>
        </w:rPr>
        <w:t>ANNOUNCEMENT</w:t>
      </w:r>
      <w:r w:rsidR="00BD7A42" w:rsidRPr="0080169B">
        <w:rPr>
          <w:rFonts w:ascii="Arial" w:hAnsi="Arial" w:cs="Arial"/>
          <w:b/>
          <w:bCs/>
          <w:sz w:val="22"/>
        </w:rPr>
        <w:tab/>
      </w:r>
    </w:p>
    <w:p w:rsidR="00BD7A42" w:rsidRDefault="00BD7A42" w:rsidP="00BD7A42">
      <w:pPr>
        <w:jc w:val="both"/>
        <w:rPr>
          <w:rFonts w:ascii="Arial" w:hAnsi="Arial" w:cs="Arial"/>
          <w:sz w:val="22"/>
        </w:rPr>
      </w:pPr>
      <w:r w:rsidRPr="0080169B">
        <w:rPr>
          <w:rFonts w:ascii="Arial" w:hAnsi="Arial" w:cs="Arial"/>
          <w:sz w:val="22"/>
        </w:rPr>
        <w:t>The next meeting of</w:t>
      </w:r>
      <w:r w:rsidR="00C06A6F">
        <w:rPr>
          <w:rFonts w:ascii="Arial" w:hAnsi="Arial" w:cs="Arial"/>
          <w:sz w:val="22"/>
        </w:rPr>
        <w:t xml:space="preserve"> </w:t>
      </w:r>
      <w:r w:rsidR="00257C39" w:rsidRPr="00257C39">
        <w:rPr>
          <w:rFonts w:ascii="Arial" w:hAnsi="Arial" w:cs="Arial"/>
          <w:sz w:val="22"/>
        </w:rPr>
        <w:t>Harbour Vista Homeowners Association</w:t>
      </w:r>
      <w:r w:rsidR="00257C39">
        <w:rPr>
          <w:sz w:val="22"/>
          <w:szCs w:val="22"/>
        </w:rPr>
        <w:t xml:space="preserve"> </w:t>
      </w:r>
      <w:r w:rsidRPr="0080169B">
        <w:rPr>
          <w:rFonts w:ascii="Arial" w:hAnsi="Arial" w:cs="Arial"/>
          <w:sz w:val="22"/>
        </w:rPr>
        <w:t xml:space="preserve">Board of Directors was scheduled for </w:t>
      </w:r>
      <w:r w:rsidR="00257C39">
        <w:rPr>
          <w:rFonts w:ascii="Arial" w:hAnsi="Arial" w:cs="Arial"/>
          <w:sz w:val="22"/>
        </w:rPr>
        <w:t>Thursday</w:t>
      </w:r>
      <w:r w:rsidR="00C06A6F">
        <w:rPr>
          <w:rFonts w:ascii="Arial" w:hAnsi="Arial" w:cs="Arial"/>
          <w:sz w:val="22"/>
        </w:rPr>
        <w:t xml:space="preserve">, </w:t>
      </w:r>
      <w:r w:rsidR="009F67A7">
        <w:rPr>
          <w:rFonts w:ascii="Arial" w:hAnsi="Arial" w:cs="Arial"/>
          <w:sz w:val="22"/>
        </w:rPr>
        <w:t>May 30</w:t>
      </w:r>
      <w:r w:rsidR="00A147C0">
        <w:rPr>
          <w:rFonts w:ascii="Arial" w:hAnsi="Arial" w:cs="Arial"/>
          <w:sz w:val="22"/>
        </w:rPr>
        <w:t xml:space="preserve">, 2019 at </w:t>
      </w:r>
      <w:r w:rsidR="00C06A6F">
        <w:rPr>
          <w:rFonts w:ascii="Arial" w:hAnsi="Arial" w:cs="Arial"/>
          <w:sz w:val="22"/>
        </w:rPr>
        <w:t>6</w:t>
      </w:r>
      <w:r w:rsidR="00A147C0">
        <w:rPr>
          <w:rFonts w:ascii="Arial" w:hAnsi="Arial" w:cs="Arial"/>
          <w:sz w:val="22"/>
        </w:rPr>
        <w:t>:</w:t>
      </w:r>
      <w:r w:rsidR="00257C39">
        <w:rPr>
          <w:rFonts w:ascii="Arial" w:hAnsi="Arial" w:cs="Arial"/>
          <w:sz w:val="22"/>
        </w:rPr>
        <w:t>3</w:t>
      </w:r>
      <w:r w:rsidR="009F7EDB" w:rsidRPr="0080169B">
        <w:rPr>
          <w:rFonts w:ascii="Arial" w:hAnsi="Arial" w:cs="Arial"/>
          <w:sz w:val="22"/>
        </w:rPr>
        <w:t>0PM</w:t>
      </w:r>
      <w:r w:rsidR="00A147C0">
        <w:rPr>
          <w:rFonts w:ascii="Arial" w:hAnsi="Arial" w:cs="Arial"/>
          <w:sz w:val="22"/>
        </w:rPr>
        <w:t xml:space="preserve">, at the </w:t>
      </w:r>
      <w:r w:rsidR="00257C39" w:rsidRPr="00257C39">
        <w:rPr>
          <w:rFonts w:ascii="Arial" w:hAnsi="Arial" w:cs="Arial"/>
          <w:sz w:val="22"/>
        </w:rPr>
        <w:t>Cabana Clubhouse, located at 4832 Cabana Dr, Huntington Beach, CA 92649</w:t>
      </w:r>
      <w:r w:rsidR="00257C39">
        <w:rPr>
          <w:rFonts w:ascii="Arial" w:hAnsi="Arial" w:cs="Arial"/>
          <w:sz w:val="22"/>
        </w:rPr>
        <w:t>.</w:t>
      </w:r>
    </w:p>
    <w:p w:rsidR="00BD1DC2" w:rsidRPr="00257C39" w:rsidRDefault="00BD1DC2" w:rsidP="00BD7A42">
      <w:pPr>
        <w:jc w:val="both"/>
        <w:rPr>
          <w:rFonts w:ascii="Arial" w:hAnsi="Arial" w:cs="Arial"/>
          <w:sz w:val="22"/>
        </w:rPr>
      </w:pPr>
    </w:p>
    <w:p w:rsidR="00A55BCC" w:rsidRDefault="00BD7A42" w:rsidP="00BD7A42">
      <w:pPr>
        <w:ind w:left="2880" w:hanging="2880"/>
        <w:jc w:val="both"/>
        <w:rPr>
          <w:rFonts w:ascii="Arial" w:hAnsi="Arial" w:cs="Arial"/>
          <w:b/>
          <w:bCs/>
          <w:sz w:val="22"/>
        </w:rPr>
      </w:pPr>
      <w:r w:rsidRPr="0080169B">
        <w:rPr>
          <w:rFonts w:ascii="Arial" w:hAnsi="Arial" w:cs="Arial"/>
          <w:b/>
          <w:bCs/>
          <w:sz w:val="22"/>
        </w:rPr>
        <w:t>ADJOURNMENT</w:t>
      </w:r>
      <w:r w:rsidRPr="0080169B">
        <w:rPr>
          <w:rFonts w:ascii="Arial" w:hAnsi="Arial" w:cs="Arial"/>
          <w:b/>
          <w:bCs/>
          <w:sz w:val="22"/>
        </w:rPr>
        <w:tab/>
      </w:r>
    </w:p>
    <w:p w:rsidR="00BD7A42" w:rsidRPr="00D80D52" w:rsidRDefault="00BD7A42" w:rsidP="00492129">
      <w:pPr>
        <w:ind w:left="2880" w:hanging="2880"/>
        <w:jc w:val="both"/>
        <w:rPr>
          <w:b/>
        </w:rPr>
      </w:pPr>
      <w:r w:rsidRPr="0080169B">
        <w:rPr>
          <w:rFonts w:ascii="Arial" w:hAnsi="Arial" w:cs="Arial"/>
          <w:sz w:val="22"/>
        </w:rPr>
        <w:t xml:space="preserve">There being no further business, the meeting was adjourned at </w:t>
      </w:r>
      <w:r w:rsidR="007530F0">
        <w:rPr>
          <w:rFonts w:ascii="Arial" w:hAnsi="Arial" w:cs="Arial"/>
          <w:sz w:val="22"/>
        </w:rPr>
        <w:t>8:36</w:t>
      </w:r>
      <w:r w:rsidR="009F7EDB" w:rsidRPr="0080169B">
        <w:rPr>
          <w:rFonts w:ascii="Arial" w:hAnsi="Arial" w:cs="Arial"/>
          <w:sz w:val="22"/>
        </w:rPr>
        <w:t>PM</w:t>
      </w:r>
      <w:r w:rsidR="009F7EDB">
        <w:rPr>
          <w:rFonts w:ascii="Arial" w:hAnsi="Arial" w:cs="Arial"/>
        </w:rPr>
        <w:t>.</w:t>
      </w:r>
    </w:p>
    <w:p w:rsidR="00652AC3" w:rsidRDefault="00652AC3" w:rsidP="00BD7A42">
      <w:pPr>
        <w:pStyle w:val="Heading1"/>
        <w:tabs>
          <w:tab w:val="clear" w:pos="2880"/>
        </w:tabs>
        <w:ind w:left="0" w:firstLine="0"/>
        <w:rPr>
          <w:sz w:val="22"/>
        </w:rPr>
      </w:pPr>
    </w:p>
    <w:p w:rsidR="00463655" w:rsidRDefault="00BD7A42" w:rsidP="00BD7A42">
      <w:pPr>
        <w:pStyle w:val="Heading1"/>
        <w:tabs>
          <w:tab w:val="clear" w:pos="2880"/>
        </w:tabs>
        <w:ind w:left="0" w:firstLine="0"/>
        <w:rPr>
          <w:sz w:val="22"/>
        </w:rPr>
      </w:pPr>
      <w:r w:rsidRPr="00D971C6">
        <w:rPr>
          <w:sz w:val="22"/>
        </w:rPr>
        <w:t>ATTEST</w:t>
      </w:r>
      <w:r w:rsidRPr="00D971C6">
        <w:rPr>
          <w:sz w:val="22"/>
        </w:rPr>
        <w:tab/>
      </w:r>
      <w:r w:rsidR="00D971C6">
        <w:rPr>
          <w:sz w:val="22"/>
        </w:rPr>
        <w:tab/>
      </w:r>
    </w:p>
    <w:p w:rsidR="00463655" w:rsidRDefault="00463655" w:rsidP="00BD7A42">
      <w:pPr>
        <w:pStyle w:val="Heading1"/>
        <w:tabs>
          <w:tab w:val="clear" w:pos="2880"/>
        </w:tabs>
        <w:ind w:left="0" w:firstLine="0"/>
        <w:rPr>
          <w:sz w:val="22"/>
        </w:rPr>
      </w:pPr>
    </w:p>
    <w:p w:rsidR="00463655" w:rsidRPr="00463655" w:rsidRDefault="00463655" w:rsidP="00463655"/>
    <w:p w:rsidR="00BD7A42" w:rsidRPr="00D971C6" w:rsidRDefault="003042B6" w:rsidP="00BD7A42">
      <w:pPr>
        <w:pStyle w:val="Heading1"/>
        <w:tabs>
          <w:tab w:val="clear" w:pos="2880"/>
        </w:tabs>
        <w:ind w:left="0" w:firstLine="0"/>
        <w:rPr>
          <w:b w:val="0"/>
          <w:sz w:val="22"/>
        </w:rPr>
      </w:pPr>
      <w:r w:rsidRPr="00D971C6">
        <w:rPr>
          <w:b w:val="0"/>
          <w:sz w:val="22"/>
        </w:rPr>
        <w:t>_</w:t>
      </w:r>
      <w:r w:rsidR="00BD7A42" w:rsidRPr="00D971C6">
        <w:rPr>
          <w:b w:val="0"/>
          <w:sz w:val="22"/>
        </w:rPr>
        <w:t>_____________________          ________________________</w:t>
      </w:r>
    </w:p>
    <w:p w:rsidR="00BD7A42" w:rsidRPr="00D971C6" w:rsidRDefault="00BD7A42" w:rsidP="00463655">
      <w:pPr>
        <w:jc w:val="both"/>
        <w:rPr>
          <w:rFonts w:ascii="Arial" w:hAnsi="Arial" w:cs="Arial"/>
          <w:bCs/>
          <w:sz w:val="22"/>
        </w:rPr>
      </w:pPr>
      <w:r w:rsidRPr="00D971C6">
        <w:rPr>
          <w:rFonts w:ascii="Arial" w:hAnsi="Arial" w:cs="Arial"/>
          <w:bCs/>
          <w:sz w:val="22"/>
        </w:rPr>
        <w:t>Name</w:t>
      </w:r>
      <w:r w:rsidRPr="00D971C6">
        <w:rPr>
          <w:rFonts w:ascii="Arial" w:hAnsi="Arial" w:cs="Arial"/>
          <w:bCs/>
          <w:sz w:val="22"/>
        </w:rPr>
        <w:tab/>
      </w:r>
      <w:r w:rsidRPr="00D971C6">
        <w:rPr>
          <w:rFonts w:ascii="Arial" w:hAnsi="Arial" w:cs="Arial"/>
          <w:bCs/>
          <w:sz w:val="22"/>
        </w:rPr>
        <w:tab/>
      </w:r>
      <w:r w:rsidRPr="00D971C6">
        <w:rPr>
          <w:rFonts w:ascii="Arial" w:hAnsi="Arial" w:cs="Arial"/>
          <w:bCs/>
          <w:sz w:val="22"/>
        </w:rPr>
        <w:tab/>
      </w:r>
      <w:r w:rsidRPr="00D971C6">
        <w:rPr>
          <w:rFonts w:ascii="Arial" w:hAnsi="Arial" w:cs="Arial"/>
          <w:bCs/>
          <w:sz w:val="22"/>
        </w:rPr>
        <w:tab/>
      </w:r>
      <w:r w:rsidR="003D327B">
        <w:rPr>
          <w:rFonts w:ascii="Arial" w:hAnsi="Arial" w:cs="Arial"/>
          <w:bCs/>
          <w:sz w:val="22"/>
        </w:rPr>
        <w:t xml:space="preserve">       </w:t>
      </w:r>
      <w:r w:rsidRPr="00D971C6">
        <w:rPr>
          <w:rFonts w:ascii="Arial" w:hAnsi="Arial" w:cs="Arial"/>
          <w:bCs/>
          <w:sz w:val="22"/>
        </w:rPr>
        <w:t>Title</w:t>
      </w:r>
    </w:p>
    <w:p w:rsidR="00BD7A42" w:rsidRPr="00D971C6" w:rsidRDefault="00BD7A42" w:rsidP="00BD7A42">
      <w:pPr>
        <w:ind w:left="2160" w:firstLine="720"/>
        <w:jc w:val="both"/>
        <w:rPr>
          <w:rFonts w:ascii="Arial" w:hAnsi="Arial" w:cs="Arial"/>
          <w:bCs/>
          <w:sz w:val="22"/>
        </w:rPr>
      </w:pPr>
    </w:p>
    <w:p w:rsidR="00BD7A42" w:rsidRPr="00D971C6" w:rsidRDefault="00BD7A42" w:rsidP="00BD7A42">
      <w:pPr>
        <w:rPr>
          <w:rFonts w:ascii="Arial" w:hAnsi="Arial" w:cs="Arial"/>
          <w:sz w:val="22"/>
        </w:rPr>
      </w:pPr>
    </w:p>
    <w:p w:rsidR="007D4B1E" w:rsidRPr="00D80D52" w:rsidRDefault="007D4B1E">
      <w:pPr>
        <w:rPr>
          <w:rFonts w:ascii="Arial" w:hAnsi="Arial" w:cs="Arial"/>
        </w:rPr>
      </w:pPr>
    </w:p>
    <w:sectPr w:rsidR="007D4B1E" w:rsidRPr="00D80D52" w:rsidSect="00C06A6F">
      <w:headerReference w:type="default" r:id="rId7"/>
      <w:pgSz w:w="12240" w:h="15840"/>
      <w:pgMar w:top="120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A42" w:rsidRDefault="00BD7A42" w:rsidP="00BD7A42">
      <w:r>
        <w:separator/>
      </w:r>
    </w:p>
  </w:endnote>
  <w:endnote w:type="continuationSeparator" w:id="0">
    <w:p w:rsidR="00BD7A42" w:rsidRDefault="00BD7A42" w:rsidP="00BD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A42" w:rsidRDefault="00BD7A42" w:rsidP="00BD7A42">
      <w:r>
        <w:separator/>
      </w:r>
    </w:p>
  </w:footnote>
  <w:footnote w:type="continuationSeparator" w:id="0">
    <w:p w:rsidR="00BD7A42" w:rsidRDefault="00BD7A42" w:rsidP="00BD7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83" w:rsidRDefault="00054383" w:rsidP="00054383">
    <w:pPr>
      <w:pStyle w:val="Header"/>
      <w:jc w:val="center"/>
      <w:rPr>
        <w:rFonts w:ascii="Arial" w:hAnsi="Arial" w:cs="Arial"/>
        <w:b/>
        <w:bCs/>
        <w:sz w:val="24"/>
        <w:szCs w:val="28"/>
      </w:rPr>
    </w:pPr>
    <w:r>
      <w:rPr>
        <w:rFonts w:ascii="Arial" w:hAnsi="Arial" w:cs="Arial"/>
        <w:b/>
        <w:bCs/>
        <w:sz w:val="24"/>
        <w:szCs w:val="28"/>
      </w:rPr>
      <w:t>HARBOUR VISTA HOMEOWNERS ASSOCIATION</w:t>
    </w:r>
  </w:p>
  <w:p w:rsidR="00142A6D" w:rsidRPr="00D91E57" w:rsidRDefault="00054383" w:rsidP="00054383">
    <w:pPr>
      <w:pStyle w:val="Header"/>
      <w:jc w:val="center"/>
      <w:rPr>
        <w:rFonts w:ascii="Arial" w:hAnsi="Arial" w:cs="Arial"/>
        <w:b/>
        <w:bCs/>
        <w:sz w:val="24"/>
        <w:szCs w:val="28"/>
      </w:rPr>
    </w:pPr>
    <w:r w:rsidRPr="00D91E57">
      <w:rPr>
        <w:rFonts w:ascii="Arial" w:hAnsi="Arial" w:cs="Arial"/>
        <w:b/>
        <w:bCs/>
        <w:sz w:val="24"/>
        <w:szCs w:val="28"/>
      </w:rPr>
      <w:t xml:space="preserve"> </w:t>
    </w:r>
    <w:r w:rsidR="003F3B93" w:rsidRPr="00D91E57">
      <w:rPr>
        <w:rFonts w:ascii="Arial" w:hAnsi="Arial" w:cs="Arial"/>
        <w:b/>
        <w:bCs/>
        <w:sz w:val="24"/>
        <w:szCs w:val="28"/>
      </w:rPr>
      <w:t>MEETING OF THE BOARD OF DIRECTORS</w:t>
    </w:r>
  </w:p>
  <w:p w:rsidR="00142A6D" w:rsidRPr="00D91E57" w:rsidRDefault="003F3B93" w:rsidP="00142A6D">
    <w:pPr>
      <w:pStyle w:val="Header"/>
      <w:jc w:val="center"/>
      <w:rPr>
        <w:rFonts w:ascii="Arial" w:hAnsi="Arial" w:cs="Arial"/>
        <w:b/>
        <w:bCs/>
        <w:sz w:val="24"/>
        <w:szCs w:val="28"/>
      </w:rPr>
    </w:pPr>
    <w:r w:rsidRPr="00D91E57">
      <w:rPr>
        <w:rFonts w:ascii="Arial" w:hAnsi="Arial" w:cs="Arial"/>
        <w:b/>
        <w:bCs/>
        <w:sz w:val="24"/>
        <w:szCs w:val="28"/>
      </w:rPr>
      <w:t>GENERAL SESSION MINUTES</w:t>
    </w:r>
  </w:p>
  <w:p w:rsidR="00054383" w:rsidRDefault="00054383" w:rsidP="00054383">
    <w:pPr>
      <w:pStyle w:val="Header"/>
      <w:jc w:val="center"/>
      <w:rPr>
        <w:rFonts w:ascii="Arial" w:hAnsi="Arial" w:cs="Arial"/>
        <w:b/>
        <w:bCs/>
        <w:sz w:val="24"/>
        <w:szCs w:val="28"/>
      </w:rPr>
    </w:pPr>
    <w:r>
      <w:rPr>
        <w:rFonts w:ascii="Arial" w:hAnsi="Arial" w:cs="Arial"/>
        <w:b/>
        <w:bCs/>
        <w:sz w:val="24"/>
        <w:szCs w:val="28"/>
      </w:rPr>
      <w:t xml:space="preserve">THURSDAY, </w:t>
    </w:r>
    <w:r w:rsidR="007B69FE">
      <w:rPr>
        <w:rFonts w:ascii="Arial" w:hAnsi="Arial" w:cs="Arial"/>
        <w:b/>
        <w:bCs/>
        <w:sz w:val="24"/>
        <w:szCs w:val="28"/>
      </w:rPr>
      <w:t>APRIL 25</w:t>
    </w:r>
    <w:r>
      <w:rPr>
        <w:rFonts w:ascii="Arial" w:hAnsi="Arial" w:cs="Arial"/>
        <w:b/>
        <w:bCs/>
        <w:sz w:val="24"/>
        <w:szCs w:val="28"/>
      </w:rPr>
      <w:t>, 2019</w:t>
    </w:r>
  </w:p>
  <w:p w:rsidR="00142A6D" w:rsidRPr="00A62198" w:rsidRDefault="00142A6D" w:rsidP="00142A6D">
    <w:pPr>
      <w:pStyle w:val="Header"/>
      <w:pBdr>
        <w:bottom w:val="single" w:sz="12" w:space="1" w:color="auto"/>
      </w:pBdr>
      <w:rPr>
        <w:rFonts w:ascii="Calibri" w:hAnsi="Calibri" w:cs="Calibri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F1D5D"/>
    <w:multiLevelType w:val="hybridMultilevel"/>
    <w:tmpl w:val="CB342658"/>
    <w:lvl w:ilvl="0" w:tplc="B746A606">
      <w:numFmt w:val="bullet"/>
      <w:lvlText w:val=""/>
      <w:lvlJc w:val="left"/>
      <w:pPr>
        <w:ind w:left="324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1B00724"/>
    <w:multiLevelType w:val="hybridMultilevel"/>
    <w:tmpl w:val="60D4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B04F9"/>
    <w:multiLevelType w:val="multilevel"/>
    <w:tmpl w:val="DB0E4FD8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014DB5"/>
    <w:multiLevelType w:val="multilevel"/>
    <w:tmpl w:val="DB0E4FD8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562653"/>
    <w:multiLevelType w:val="hybridMultilevel"/>
    <w:tmpl w:val="77C2A972"/>
    <w:lvl w:ilvl="0" w:tplc="F2C640D4">
      <w:numFmt w:val="bullet"/>
      <w:lvlText w:val=""/>
      <w:lvlJc w:val="left"/>
      <w:pPr>
        <w:ind w:left="324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652C2378"/>
    <w:multiLevelType w:val="hybridMultilevel"/>
    <w:tmpl w:val="7B6C4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E3B3D"/>
    <w:multiLevelType w:val="hybridMultilevel"/>
    <w:tmpl w:val="F3244BCA"/>
    <w:lvl w:ilvl="0" w:tplc="A1443588">
      <w:numFmt w:val="bullet"/>
      <w:lvlText w:val=""/>
      <w:lvlJc w:val="left"/>
      <w:pPr>
        <w:ind w:left="324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D184439"/>
    <w:multiLevelType w:val="hybridMultilevel"/>
    <w:tmpl w:val="F496D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74DAC"/>
    <w:multiLevelType w:val="multilevel"/>
    <w:tmpl w:val="DB0E4FD8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B372BC"/>
    <w:multiLevelType w:val="hybridMultilevel"/>
    <w:tmpl w:val="B64C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A42"/>
    <w:rsid w:val="00011588"/>
    <w:rsid w:val="00015691"/>
    <w:rsid w:val="000159AC"/>
    <w:rsid w:val="0001780A"/>
    <w:rsid w:val="0002375E"/>
    <w:rsid w:val="00035BF7"/>
    <w:rsid w:val="00054383"/>
    <w:rsid w:val="00054F92"/>
    <w:rsid w:val="0006179A"/>
    <w:rsid w:val="000631C6"/>
    <w:rsid w:val="00065A76"/>
    <w:rsid w:val="00071738"/>
    <w:rsid w:val="00073069"/>
    <w:rsid w:val="00081C58"/>
    <w:rsid w:val="00085CA9"/>
    <w:rsid w:val="0008678F"/>
    <w:rsid w:val="0009633D"/>
    <w:rsid w:val="000C7561"/>
    <w:rsid w:val="000D3D9C"/>
    <w:rsid w:val="000D7780"/>
    <w:rsid w:val="000E268A"/>
    <w:rsid w:val="000F0BC4"/>
    <w:rsid w:val="000F289E"/>
    <w:rsid w:val="000F34A3"/>
    <w:rsid w:val="000F4F9C"/>
    <w:rsid w:val="000F77C5"/>
    <w:rsid w:val="000F7A9F"/>
    <w:rsid w:val="00100842"/>
    <w:rsid w:val="00105F67"/>
    <w:rsid w:val="00115EF4"/>
    <w:rsid w:val="00117F46"/>
    <w:rsid w:val="0012176E"/>
    <w:rsid w:val="0012522A"/>
    <w:rsid w:val="00141F51"/>
    <w:rsid w:val="00142A6D"/>
    <w:rsid w:val="00143711"/>
    <w:rsid w:val="00154BE0"/>
    <w:rsid w:val="0016724F"/>
    <w:rsid w:val="0017341E"/>
    <w:rsid w:val="00180CE7"/>
    <w:rsid w:val="0019415D"/>
    <w:rsid w:val="0019616E"/>
    <w:rsid w:val="001A0E8B"/>
    <w:rsid w:val="001A2113"/>
    <w:rsid w:val="001A27FF"/>
    <w:rsid w:val="001B33FA"/>
    <w:rsid w:val="001B72A7"/>
    <w:rsid w:val="001D439A"/>
    <w:rsid w:val="001E038D"/>
    <w:rsid w:val="001E2B22"/>
    <w:rsid w:val="001E62FD"/>
    <w:rsid w:val="001F0C87"/>
    <w:rsid w:val="001F2AC5"/>
    <w:rsid w:val="001F5376"/>
    <w:rsid w:val="00202192"/>
    <w:rsid w:val="0020374C"/>
    <w:rsid w:val="00207BE8"/>
    <w:rsid w:val="002127F5"/>
    <w:rsid w:val="0022009A"/>
    <w:rsid w:val="002202EC"/>
    <w:rsid w:val="00226452"/>
    <w:rsid w:val="00235EA3"/>
    <w:rsid w:val="00252102"/>
    <w:rsid w:val="00255E8E"/>
    <w:rsid w:val="00257C39"/>
    <w:rsid w:val="00261783"/>
    <w:rsid w:val="00263109"/>
    <w:rsid w:val="002715F1"/>
    <w:rsid w:val="0029299E"/>
    <w:rsid w:val="0029774D"/>
    <w:rsid w:val="002A4279"/>
    <w:rsid w:val="002A5251"/>
    <w:rsid w:val="002B08A6"/>
    <w:rsid w:val="002B09C5"/>
    <w:rsid w:val="002B1A3E"/>
    <w:rsid w:val="002E0011"/>
    <w:rsid w:val="003042B6"/>
    <w:rsid w:val="0030561E"/>
    <w:rsid w:val="0030721C"/>
    <w:rsid w:val="00310EE6"/>
    <w:rsid w:val="003136EF"/>
    <w:rsid w:val="00315429"/>
    <w:rsid w:val="00326E8B"/>
    <w:rsid w:val="00340820"/>
    <w:rsid w:val="00351ACF"/>
    <w:rsid w:val="003549CB"/>
    <w:rsid w:val="003706B4"/>
    <w:rsid w:val="003728BC"/>
    <w:rsid w:val="00375158"/>
    <w:rsid w:val="0037637D"/>
    <w:rsid w:val="00392CD9"/>
    <w:rsid w:val="003973CD"/>
    <w:rsid w:val="003A4213"/>
    <w:rsid w:val="003D327B"/>
    <w:rsid w:val="003F3B93"/>
    <w:rsid w:val="0040198B"/>
    <w:rsid w:val="004059E3"/>
    <w:rsid w:val="00406A84"/>
    <w:rsid w:val="0041017B"/>
    <w:rsid w:val="004160A8"/>
    <w:rsid w:val="0042124F"/>
    <w:rsid w:val="004227A7"/>
    <w:rsid w:val="00426005"/>
    <w:rsid w:val="0043063E"/>
    <w:rsid w:val="00455473"/>
    <w:rsid w:val="00462531"/>
    <w:rsid w:val="00463655"/>
    <w:rsid w:val="00464828"/>
    <w:rsid w:val="0046637F"/>
    <w:rsid w:val="00475413"/>
    <w:rsid w:val="00477934"/>
    <w:rsid w:val="00487AD7"/>
    <w:rsid w:val="00492129"/>
    <w:rsid w:val="00495648"/>
    <w:rsid w:val="00497408"/>
    <w:rsid w:val="004A3AD1"/>
    <w:rsid w:val="004A5D95"/>
    <w:rsid w:val="004B48B1"/>
    <w:rsid w:val="004B5CB3"/>
    <w:rsid w:val="004B7802"/>
    <w:rsid w:val="004D14EE"/>
    <w:rsid w:val="004D434D"/>
    <w:rsid w:val="004D7771"/>
    <w:rsid w:val="004E11B9"/>
    <w:rsid w:val="004E763E"/>
    <w:rsid w:val="004F2072"/>
    <w:rsid w:val="005024AC"/>
    <w:rsid w:val="005031E4"/>
    <w:rsid w:val="00516051"/>
    <w:rsid w:val="00523EDF"/>
    <w:rsid w:val="005241D5"/>
    <w:rsid w:val="00530849"/>
    <w:rsid w:val="005331F4"/>
    <w:rsid w:val="00540FBD"/>
    <w:rsid w:val="00542E02"/>
    <w:rsid w:val="00551577"/>
    <w:rsid w:val="00552F76"/>
    <w:rsid w:val="00566A0D"/>
    <w:rsid w:val="00577E54"/>
    <w:rsid w:val="005A3F8B"/>
    <w:rsid w:val="005B01FE"/>
    <w:rsid w:val="005B03A4"/>
    <w:rsid w:val="005D2B0E"/>
    <w:rsid w:val="005D43FC"/>
    <w:rsid w:val="005F0172"/>
    <w:rsid w:val="005F18B6"/>
    <w:rsid w:val="005F1E63"/>
    <w:rsid w:val="005F5C39"/>
    <w:rsid w:val="005F7619"/>
    <w:rsid w:val="006023D6"/>
    <w:rsid w:val="00611ED4"/>
    <w:rsid w:val="00615815"/>
    <w:rsid w:val="006248D6"/>
    <w:rsid w:val="00627921"/>
    <w:rsid w:val="006315FE"/>
    <w:rsid w:val="006357AA"/>
    <w:rsid w:val="00637397"/>
    <w:rsid w:val="0064357B"/>
    <w:rsid w:val="00646DD4"/>
    <w:rsid w:val="006511FE"/>
    <w:rsid w:val="00652AC3"/>
    <w:rsid w:val="00660398"/>
    <w:rsid w:val="00665979"/>
    <w:rsid w:val="00673227"/>
    <w:rsid w:val="00675DA9"/>
    <w:rsid w:val="0069120F"/>
    <w:rsid w:val="0069354B"/>
    <w:rsid w:val="006A2AD5"/>
    <w:rsid w:val="006A44C7"/>
    <w:rsid w:val="006B49A1"/>
    <w:rsid w:val="006C6036"/>
    <w:rsid w:val="006D6100"/>
    <w:rsid w:val="006E2878"/>
    <w:rsid w:val="006F5030"/>
    <w:rsid w:val="00704244"/>
    <w:rsid w:val="00712507"/>
    <w:rsid w:val="00714AD2"/>
    <w:rsid w:val="00723A4B"/>
    <w:rsid w:val="007279FD"/>
    <w:rsid w:val="007370C5"/>
    <w:rsid w:val="00740F01"/>
    <w:rsid w:val="00742871"/>
    <w:rsid w:val="00750A63"/>
    <w:rsid w:val="007530F0"/>
    <w:rsid w:val="00753482"/>
    <w:rsid w:val="0076180C"/>
    <w:rsid w:val="00761C1C"/>
    <w:rsid w:val="00771ABE"/>
    <w:rsid w:val="00774801"/>
    <w:rsid w:val="00774FCE"/>
    <w:rsid w:val="00775691"/>
    <w:rsid w:val="00777D73"/>
    <w:rsid w:val="0078020A"/>
    <w:rsid w:val="007852E7"/>
    <w:rsid w:val="007875C6"/>
    <w:rsid w:val="00790397"/>
    <w:rsid w:val="00792158"/>
    <w:rsid w:val="0079301A"/>
    <w:rsid w:val="00794F0B"/>
    <w:rsid w:val="007965DC"/>
    <w:rsid w:val="007A2E38"/>
    <w:rsid w:val="007A5675"/>
    <w:rsid w:val="007B1896"/>
    <w:rsid w:val="007B18D4"/>
    <w:rsid w:val="007B4017"/>
    <w:rsid w:val="007B69FE"/>
    <w:rsid w:val="007C70FA"/>
    <w:rsid w:val="007D4B1E"/>
    <w:rsid w:val="007E53BD"/>
    <w:rsid w:val="0080169B"/>
    <w:rsid w:val="0081025D"/>
    <w:rsid w:val="008137D4"/>
    <w:rsid w:val="008200CD"/>
    <w:rsid w:val="00820212"/>
    <w:rsid w:val="0082636A"/>
    <w:rsid w:val="00826B9E"/>
    <w:rsid w:val="00831DBF"/>
    <w:rsid w:val="0083217D"/>
    <w:rsid w:val="008376A6"/>
    <w:rsid w:val="0084266D"/>
    <w:rsid w:val="00866489"/>
    <w:rsid w:val="0086651A"/>
    <w:rsid w:val="008731CE"/>
    <w:rsid w:val="0087704A"/>
    <w:rsid w:val="0088476B"/>
    <w:rsid w:val="008878B2"/>
    <w:rsid w:val="00891637"/>
    <w:rsid w:val="008A7005"/>
    <w:rsid w:val="008B2286"/>
    <w:rsid w:val="008D24F5"/>
    <w:rsid w:val="008F19F8"/>
    <w:rsid w:val="00902B51"/>
    <w:rsid w:val="00904DBB"/>
    <w:rsid w:val="00912C5B"/>
    <w:rsid w:val="00916D73"/>
    <w:rsid w:val="009171D8"/>
    <w:rsid w:val="00922AFA"/>
    <w:rsid w:val="0092787D"/>
    <w:rsid w:val="00930E1F"/>
    <w:rsid w:val="009323F7"/>
    <w:rsid w:val="00933B03"/>
    <w:rsid w:val="00940E90"/>
    <w:rsid w:val="009426F5"/>
    <w:rsid w:val="00950788"/>
    <w:rsid w:val="009620C3"/>
    <w:rsid w:val="00965F74"/>
    <w:rsid w:val="0096602C"/>
    <w:rsid w:val="00967D87"/>
    <w:rsid w:val="009748BA"/>
    <w:rsid w:val="00983840"/>
    <w:rsid w:val="00987B24"/>
    <w:rsid w:val="00996FC9"/>
    <w:rsid w:val="009A32AC"/>
    <w:rsid w:val="009A3DF3"/>
    <w:rsid w:val="009A5B52"/>
    <w:rsid w:val="009A5C51"/>
    <w:rsid w:val="009B0943"/>
    <w:rsid w:val="009B45AA"/>
    <w:rsid w:val="009C076A"/>
    <w:rsid w:val="009D247B"/>
    <w:rsid w:val="009D4E8D"/>
    <w:rsid w:val="009D7E6D"/>
    <w:rsid w:val="009E7BAA"/>
    <w:rsid w:val="009F3109"/>
    <w:rsid w:val="009F50CD"/>
    <w:rsid w:val="009F67A7"/>
    <w:rsid w:val="009F781C"/>
    <w:rsid w:val="009F7EDB"/>
    <w:rsid w:val="00A01256"/>
    <w:rsid w:val="00A01C28"/>
    <w:rsid w:val="00A041B8"/>
    <w:rsid w:val="00A10145"/>
    <w:rsid w:val="00A147C0"/>
    <w:rsid w:val="00A15C5B"/>
    <w:rsid w:val="00A30A51"/>
    <w:rsid w:val="00A31E53"/>
    <w:rsid w:val="00A41CE7"/>
    <w:rsid w:val="00A46156"/>
    <w:rsid w:val="00A54D71"/>
    <w:rsid w:val="00A55767"/>
    <w:rsid w:val="00A55BCC"/>
    <w:rsid w:val="00A63A44"/>
    <w:rsid w:val="00A83F06"/>
    <w:rsid w:val="00A9074A"/>
    <w:rsid w:val="00A923BD"/>
    <w:rsid w:val="00A97487"/>
    <w:rsid w:val="00A979DC"/>
    <w:rsid w:val="00AB038A"/>
    <w:rsid w:val="00AB3CD2"/>
    <w:rsid w:val="00AB7E79"/>
    <w:rsid w:val="00AC2BDE"/>
    <w:rsid w:val="00AD0741"/>
    <w:rsid w:val="00AD3659"/>
    <w:rsid w:val="00AE00E3"/>
    <w:rsid w:val="00AE2E1A"/>
    <w:rsid w:val="00AF06E5"/>
    <w:rsid w:val="00AF1443"/>
    <w:rsid w:val="00AF3363"/>
    <w:rsid w:val="00AF4FFF"/>
    <w:rsid w:val="00B0257D"/>
    <w:rsid w:val="00B107BD"/>
    <w:rsid w:val="00B140BD"/>
    <w:rsid w:val="00B20428"/>
    <w:rsid w:val="00B219F4"/>
    <w:rsid w:val="00B24420"/>
    <w:rsid w:val="00B266E3"/>
    <w:rsid w:val="00B33C49"/>
    <w:rsid w:val="00B34CC4"/>
    <w:rsid w:val="00B420D4"/>
    <w:rsid w:val="00B442E8"/>
    <w:rsid w:val="00B45737"/>
    <w:rsid w:val="00B50755"/>
    <w:rsid w:val="00B55FF0"/>
    <w:rsid w:val="00B578C3"/>
    <w:rsid w:val="00B66F8A"/>
    <w:rsid w:val="00B67495"/>
    <w:rsid w:val="00B838E1"/>
    <w:rsid w:val="00BA442B"/>
    <w:rsid w:val="00BB2F36"/>
    <w:rsid w:val="00BD1DC2"/>
    <w:rsid w:val="00BD7A42"/>
    <w:rsid w:val="00BE4657"/>
    <w:rsid w:val="00BF23FA"/>
    <w:rsid w:val="00BF5A04"/>
    <w:rsid w:val="00BF61EC"/>
    <w:rsid w:val="00C06A6F"/>
    <w:rsid w:val="00C1056F"/>
    <w:rsid w:val="00C1179F"/>
    <w:rsid w:val="00C17231"/>
    <w:rsid w:val="00C17791"/>
    <w:rsid w:val="00C22727"/>
    <w:rsid w:val="00C27C93"/>
    <w:rsid w:val="00C36F5B"/>
    <w:rsid w:val="00C40AB6"/>
    <w:rsid w:val="00C4198D"/>
    <w:rsid w:val="00C4504F"/>
    <w:rsid w:val="00C46A03"/>
    <w:rsid w:val="00C5157B"/>
    <w:rsid w:val="00C552ED"/>
    <w:rsid w:val="00C561C3"/>
    <w:rsid w:val="00C62ED1"/>
    <w:rsid w:val="00C71BF9"/>
    <w:rsid w:val="00C773FE"/>
    <w:rsid w:val="00C9508D"/>
    <w:rsid w:val="00CA5236"/>
    <w:rsid w:val="00CB3360"/>
    <w:rsid w:val="00CC7DF7"/>
    <w:rsid w:val="00CD5F3A"/>
    <w:rsid w:val="00CD795D"/>
    <w:rsid w:val="00CE4749"/>
    <w:rsid w:val="00CF3EF1"/>
    <w:rsid w:val="00D12A2F"/>
    <w:rsid w:val="00D1470A"/>
    <w:rsid w:val="00D274B9"/>
    <w:rsid w:val="00D3351F"/>
    <w:rsid w:val="00D342CF"/>
    <w:rsid w:val="00D5377D"/>
    <w:rsid w:val="00D6417C"/>
    <w:rsid w:val="00D6517E"/>
    <w:rsid w:val="00D765C9"/>
    <w:rsid w:val="00D80D52"/>
    <w:rsid w:val="00D84500"/>
    <w:rsid w:val="00D91E57"/>
    <w:rsid w:val="00D971C6"/>
    <w:rsid w:val="00DD113C"/>
    <w:rsid w:val="00DD1D3D"/>
    <w:rsid w:val="00DD3A8D"/>
    <w:rsid w:val="00DE1A16"/>
    <w:rsid w:val="00DE4F43"/>
    <w:rsid w:val="00DF7346"/>
    <w:rsid w:val="00E00C2D"/>
    <w:rsid w:val="00E014C5"/>
    <w:rsid w:val="00E21701"/>
    <w:rsid w:val="00E21DCE"/>
    <w:rsid w:val="00E34928"/>
    <w:rsid w:val="00E5378B"/>
    <w:rsid w:val="00E62CF2"/>
    <w:rsid w:val="00E63CCF"/>
    <w:rsid w:val="00E71F7C"/>
    <w:rsid w:val="00E81E3D"/>
    <w:rsid w:val="00E8508D"/>
    <w:rsid w:val="00E86F0D"/>
    <w:rsid w:val="00EA0DD6"/>
    <w:rsid w:val="00EA23C2"/>
    <w:rsid w:val="00EA7DDC"/>
    <w:rsid w:val="00EC2932"/>
    <w:rsid w:val="00ED4895"/>
    <w:rsid w:val="00EF06A9"/>
    <w:rsid w:val="00EF33E6"/>
    <w:rsid w:val="00EF3BB8"/>
    <w:rsid w:val="00EF567E"/>
    <w:rsid w:val="00F05A53"/>
    <w:rsid w:val="00F0631E"/>
    <w:rsid w:val="00F40F7B"/>
    <w:rsid w:val="00F4238A"/>
    <w:rsid w:val="00F47A39"/>
    <w:rsid w:val="00F55E27"/>
    <w:rsid w:val="00F662C4"/>
    <w:rsid w:val="00F67DAB"/>
    <w:rsid w:val="00F719FB"/>
    <w:rsid w:val="00FA16D4"/>
    <w:rsid w:val="00FA51D8"/>
    <w:rsid w:val="00FB2A0D"/>
    <w:rsid w:val="00FD21CB"/>
    <w:rsid w:val="00FD43DA"/>
    <w:rsid w:val="00FE4C36"/>
    <w:rsid w:val="00FE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3843EF04"/>
  <w15:chartTrackingRefBased/>
  <w15:docId w15:val="{FDA92967-77F1-4029-A057-79E659A3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7A42"/>
    <w:pPr>
      <w:keepNext/>
      <w:tabs>
        <w:tab w:val="left" w:pos="2880"/>
      </w:tabs>
      <w:ind w:left="2880" w:hanging="2880"/>
      <w:jc w:val="both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7A42"/>
    <w:rPr>
      <w:rFonts w:ascii="Arial" w:eastAsia="Times New Roman" w:hAnsi="Arial" w:cs="Arial"/>
      <w:b/>
      <w:bCs/>
      <w:sz w:val="24"/>
      <w:szCs w:val="24"/>
    </w:rPr>
  </w:style>
  <w:style w:type="paragraph" w:styleId="NoSpacing">
    <w:name w:val="No Spacing"/>
    <w:uiPriority w:val="1"/>
    <w:qFormat/>
    <w:rsid w:val="00BD7A42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BD7A4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BD7A42"/>
  </w:style>
  <w:style w:type="paragraph" w:styleId="BodyTextIndent">
    <w:name w:val="Body Text Indent"/>
    <w:basedOn w:val="Normal"/>
    <w:link w:val="BodyTextIndentChar"/>
    <w:rsid w:val="00BD7A42"/>
    <w:pPr>
      <w:tabs>
        <w:tab w:val="left" w:pos="2880"/>
      </w:tabs>
      <w:ind w:left="2880" w:hanging="288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BD7A42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7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A4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7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2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6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Kendrah Kay</dc:creator>
  <cp:keywords/>
  <dc:description/>
  <cp:lastModifiedBy>Brittany Harmon</cp:lastModifiedBy>
  <cp:revision>156</cp:revision>
  <cp:lastPrinted>2019-04-29T21:27:00Z</cp:lastPrinted>
  <dcterms:created xsi:type="dcterms:W3CDTF">2019-04-25T18:07:00Z</dcterms:created>
  <dcterms:modified xsi:type="dcterms:W3CDTF">2019-04-29T21:29:00Z</dcterms:modified>
</cp:coreProperties>
</file>